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606E6" w14:textId="4CF75451" w:rsidR="003C03D8" w:rsidRDefault="00317BCD" w:rsidP="00317BCD">
      <w:pPr>
        <w:jc w:val="center"/>
      </w:pPr>
      <w:r w:rsidRPr="00317BCD">
        <w:rPr>
          <w:noProof/>
        </w:rPr>
        <w:drawing>
          <wp:inline distT="0" distB="0" distL="0" distR="0" wp14:anchorId="4953CB46" wp14:editId="2EAA0E67">
            <wp:extent cx="2314898" cy="79068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4898" cy="790685"/>
                    </a:xfrm>
                    <a:prstGeom prst="rect">
                      <a:avLst/>
                    </a:prstGeom>
                  </pic:spPr>
                </pic:pic>
              </a:graphicData>
            </a:graphic>
          </wp:inline>
        </w:drawing>
      </w:r>
    </w:p>
    <w:p w14:paraId="476A8B88" w14:textId="7102E659" w:rsidR="00317BCD" w:rsidRPr="00317BCD" w:rsidRDefault="00317BCD" w:rsidP="00317BCD">
      <w:pPr>
        <w:jc w:val="center"/>
        <w:rPr>
          <w:b/>
          <w:bCs/>
          <w:sz w:val="56"/>
          <w:szCs w:val="56"/>
        </w:rPr>
      </w:pPr>
      <w:r w:rsidRPr="00317BCD">
        <w:rPr>
          <w:b/>
          <w:bCs/>
          <w:sz w:val="56"/>
          <w:szCs w:val="56"/>
        </w:rPr>
        <w:t>IMPROVE ACADEMY s.r.o.</w:t>
      </w:r>
    </w:p>
    <w:p w14:paraId="174BE73C" w14:textId="25541D72" w:rsidR="00317BCD" w:rsidRDefault="00317BCD" w:rsidP="00317BCD">
      <w:pPr>
        <w:jc w:val="center"/>
        <w:rPr>
          <w:sz w:val="56"/>
          <w:szCs w:val="56"/>
        </w:rPr>
      </w:pPr>
      <w:r w:rsidRPr="00317BCD">
        <w:rPr>
          <w:sz w:val="56"/>
          <w:szCs w:val="56"/>
        </w:rPr>
        <w:t>Obličejová jóga a mudry pro zdravé tělo a krásnou pleť</w:t>
      </w:r>
    </w:p>
    <w:p w14:paraId="26FA76AE" w14:textId="71A7CA00" w:rsidR="00317BCD" w:rsidRDefault="00317BCD" w:rsidP="00317BCD">
      <w:pPr>
        <w:jc w:val="center"/>
        <w:rPr>
          <w:sz w:val="56"/>
          <w:szCs w:val="56"/>
        </w:rPr>
      </w:pPr>
    </w:p>
    <w:p w14:paraId="4CFD4534" w14:textId="77777777" w:rsidR="00317BCD" w:rsidRPr="00317BCD" w:rsidRDefault="00317BCD" w:rsidP="00317BCD">
      <w:pPr>
        <w:jc w:val="center"/>
        <w:rPr>
          <w:sz w:val="56"/>
          <w:szCs w:val="56"/>
        </w:rPr>
      </w:pPr>
    </w:p>
    <w:p w14:paraId="3C7C4E66" w14:textId="44429CD3" w:rsidR="00317BCD" w:rsidRPr="00317BCD" w:rsidRDefault="00317BCD" w:rsidP="00317BCD">
      <w:pPr>
        <w:jc w:val="center"/>
        <w:rPr>
          <w:sz w:val="40"/>
          <w:szCs w:val="40"/>
        </w:rPr>
      </w:pPr>
      <w:r w:rsidRPr="00317BCD">
        <w:rPr>
          <w:sz w:val="40"/>
          <w:szCs w:val="40"/>
        </w:rPr>
        <w:t>Závěrečná práce akreditovaného kurzu pro instruktora jógy rok 2022/2023</w:t>
      </w:r>
    </w:p>
    <w:p w14:paraId="4F447772" w14:textId="77777777" w:rsidR="00257054" w:rsidRDefault="00257054" w:rsidP="00317BCD">
      <w:pPr>
        <w:jc w:val="center"/>
        <w:rPr>
          <w:sz w:val="40"/>
          <w:szCs w:val="40"/>
        </w:rPr>
      </w:pPr>
    </w:p>
    <w:p w14:paraId="77FB920F" w14:textId="77777777" w:rsidR="00257054" w:rsidRDefault="00257054" w:rsidP="00317BCD">
      <w:pPr>
        <w:jc w:val="center"/>
        <w:rPr>
          <w:sz w:val="40"/>
          <w:szCs w:val="40"/>
        </w:rPr>
      </w:pPr>
    </w:p>
    <w:p w14:paraId="0E3CF5BB" w14:textId="77777777" w:rsidR="00257054" w:rsidRDefault="00257054" w:rsidP="00317BCD">
      <w:pPr>
        <w:jc w:val="center"/>
        <w:rPr>
          <w:sz w:val="40"/>
          <w:szCs w:val="40"/>
        </w:rPr>
      </w:pPr>
    </w:p>
    <w:p w14:paraId="0034A7A3" w14:textId="77777777" w:rsidR="00257054" w:rsidRDefault="00257054" w:rsidP="00317BCD">
      <w:pPr>
        <w:jc w:val="center"/>
        <w:rPr>
          <w:sz w:val="40"/>
          <w:szCs w:val="40"/>
        </w:rPr>
      </w:pPr>
    </w:p>
    <w:p w14:paraId="4A871E92" w14:textId="53ABC86C" w:rsidR="00317BCD" w:rsidRPr="00317BCD" w:rsidRDefault="00317BCD" w:rsidP="00317BCD">
      <w:pPr>
        <w:jc w:val="center"/>
        <w:rPr>
          <w:sz w:val="40"/>
          <w:szCs w:val="40"/>
        </w:rPr>
      </w:pPr>
      <w:r w:rsidRPr="00317BCD">
        <w:rPr>
          <w:sz w:val="40"/>
          <w:szCs w:val="40"/>
        </w:rPr>
        <w:t>Autor: Eva Bajerová</w:t>
      </w:r>
    </w:p>
    <w:p w14:paraId="07F6EDF3" w14:textId="33CE0CFB" w:rsidR="00317BCD" w:rsidRDefault="00317BCD" w:rsidP="00317BCD">
      <w:pPr>
        <w:jc w:val="center"/>
        <w:rPr>
          <w:sz w:val="40"/>
          <w:szCs w:val="40"/>
        </w:rPr>
      </w:pPr>
      <w:r w:rsidRPr="00317BCD">
        <w:rPr>
          <w:sz w:val="40"/>
          <w:szCs w:val="40"/>
        </w:rPr>
        <w:t>Lektor: Alice Tvarůžková</w:t>
      </w:r>
    </w:p>
    <w:p w14:paraId="02D4D559" w14:textId="3A097AD8" w:rsidR="00317BCD" w:rsidRPr="00317BCD" w:rsidRDefault="00317BCD" w:rsidP="00317BCD">
      <w:pPr>
        <w:rPr>
          <w:sz w:val="40"/>
          <w:szCs w:val="40"/>
        </w:rPr>
      </w:pPr>
    </w:p>
    <w:p w14:paraId="18BA7D33" w14:textId="4561D802" w:rsidR="00317BCD" w:rsidRPr="00317BCD" w:rsidRDefault="00317BCD" w:rsidP="00317BCD">
      <w:pPr>
        <w:rPr>
          <w:sz w:val="40"/>
          <w:szCs w:val="40"/>
        </w:rPr>
      </w:pPr>
    </w:p>
    <w:p w14:paraId="55A88D55" w14:textId="3E42D018" w:rsidR="00317BCD" w:rsidRPr="00317BCD" w:rsidRDefault="00317BCD" w:rsidP="00317BCD">
      <w:pPr>
        <w:rPr>
          <w:sz w:val="40"/>
          <w:szCs w:val="40"/>
        </w:rPr>
      </w:pPr>
    </w:p>
    <w:p w14:paraId="2435F6DF" w14:textId="454C8DCC" w:rsidR="00317BCD" w:rsidRPr="00317BCD" w:rsidRDefault="00317BCD" w:rsidP="00317BCD">
      <w:pPr>
        <w:rPr>
          <w:sz w:val="40"/>
          <w:szCs w:val="40"/>
        </w:rPr>
      </w:pPr>
    </w:p>
    <w:p w14:paraId="24E89B36" w14:textId="0A9720C4" w:rsidR="00317BCD" w:rsidRPr="00317BCD" w:rsidRDefault="00317BCD" w:rsidP="00317BCD">
      <w:pPr>
        <w:rPr>
          <w:sz w:val="40"/>
          <w:szCs w:val="40"/>
        </w:rPr>
      </w:pPr>
    </w:p>
    <w:p w14:paraId="62D0B0E1" w14:textId="7B1E91FC" w:rsidR="00317BCD" w:rsidRPr="00317BCD" w:rsidRDefault="00317BCD" w:rsidP="00317BCD">
      <w:pPr>
        <w:rPr>
          <w:sz w:val="40"/>
          <w:szCs w:val="40"/>
        </w:rPr>
      </w:pPr>
    </w:p>
    <w:p w14:paraId="592227BB" w14:textId="6661404F" w:rsidR="00317BCD" w:rsidRPr="005C6D69" w:rsidRDefault="00317BCD" w:rsidP="00317BCD">
      <w:pPr>
        <w:jc w:val="center"/>
        <w:rPr>
          <w:i/>
          <w:iCs/>
          <w:sz w:val="32"/>
          <w:szCs w:val="32"/>
        </w:rPr>
      </w:pPr>
      <w:r w:rsidRPr="005C6D69">
        <w:rPr>
          <w:i/>
          <w:iCs/>
          <w:sz w:val="32"/>
          <w:szCs w:val="32"/>
        </w:rPr>
        <w:t>Čestně prohlašuji, že jsem závěrečnou práci vypracovala sama s použitím vlastních znalostí, literatury nebo internetových zdrojů, uvedených v seznamu použitých zdrojů</w:t>
      </w:r>
    </w:p>
    <w:p w14:paraId="3BED04EB" w14:textId="0EE28CA2" w:rsidR="00317BCD" w:rsidRPr="00317BCD" w:rsidRDefault="00317BCD" w:rsidP="00317BCD">
      <w:pPr>
        <w:rPr>
          <w:sz w:val="40"/>
          <w:szCs w:val="40"/>
        </w:rPr>
      </w:pPr>
    </w:p>
    <w:p w14:paraId="2439CD7D" w14:textId="588CF572" w:rsidR="00317BCD" w:rsidRPr="00317BCD" w:rsidRDefault="00317BCD" w:rsidP="00317BCD">
      <w:pPr>
        <w:rPr>
          <w:sz w:val="40"/>
          <w:szCs w:val="40"/>
        </w:rPr>
      </w:pPr>
    </w:p>
    <w:p w14:paraId="32B109BB" w14:textId="4CCF1350" w:rsidR="00317BCD" w:rsidRPr="00317BCD" w:rsidRDefault="00317BCD" w:rsidP="00317BCD">
      <w:pPr>
        <w:rPr>
          <w:sz w:val="40"/>
          <w:szCs w:val="40"/>
        </w:rPr>
      </w:pPr>
    </w:p>
    <w:p w14:paraId="3F24CFBC" w14:textId="024239D0" w:rsidR="00317BCD" w:rsidRPr="00317BCD" w:rsidRDefault="00317BCD" w:rsidP="00317BCD">
      <w:pPr>
        <w:rPr>
          <w:sz w:val="40"/>
          <w:szCs w:val="40"/>
        </w:rPr>
      </w:pPr>
    </w:p>
    <w:p w14:paraId="41B0A439" w14:textId="3098F960" w:rsidR="00317BCD" w:rsidRPr="00317BCD" w:rsidRDefault="00317BCD" w:rsidP="00317BCD">
      <w:pPr>
        <w:rPr>
          <w:sz w:val="40"/>
          <w:szCs w:val="40"/>
        </w:rPr>
      </w:pPr>
    </w:p>
    <w:p w14:paraId="77A39A1C" w14:textId="5A5C13E4" w:rsidR="00317BCD" w:rsidRPr="00317BCD" w:rsidRDefault="00317BCD" w:rsidP="00317BCD">
      <w:pPr>
        <w:rPr>
          <w:sz w:val="40"/>
          <w:szCs w:val="40"/>
        </w:rPr>
      </w:pPr>
    </w:p>
    <w:p w14:paraId="1973E513" w14:textId="0E27DC2D" w:rsidR="00317BCD" w:rsidRPr="00317BCD" w:rsidRDefault="00317BCD" w:rsidP="00317BCD">
      <w:pPr>
        <w:rPr>
          <w:sz w:val="40"/>
          <w:szCs w:val="40"/>
        </w:rPr>
      </w:pPr>
    </w:p>
    <w:p w14:paraId="2A366EC2" w14:textId="0543DC1A" w:rsidR="00317BCD" w:rsidRPr="00317BCD" w:rsidRDefault="00317BCD" w:rsidP="00317BCD">
      <w:pPr>
        <w:rPr>
          <w:sz w:val="40"/>
          <w:szCs w:val="40"/>
        </w:rPr>
      </w:pPr>
    </w:p>
    <w:p w14:paraId="175F79D6" w14:textId="44D1B68C" w:rsidR="00317BCD" w:rsidRPr="00317BCD" w:rsidRDefault="00317BCD" w:rsidP="00317BCD">
      <w:pPr>
        <w:rPr>
          <w:sz w:val="40"/>
          <w:szCs w:val="40"/>
        </w:rPr>
      </w:pPr>
    </w:p>
    <w:p w14:paraId="3C54EE5A" w14:textId="2148D634" w:rsidR="00317BCD" w:rsidRPr="00317BCD" w:rsidRDefault="00317BCD" w:rsidP="00317BCD">
      <w:pPr>
        <w:rPr>
          <w:sz w:val="40"/>
          <w:szCs w:val="40"/>
        </w:rPr>
      </w:pPr>
    </w:p>
    <w:p w14:paraId="024E44C3" w14:textId="0FB0A557" w:rsidR="00317BCD" w:rsidRDefault="00317BCD" w:rsidP="00317BCD">
      <w:pPr>
        <w:rPr>
          <w:i/>
          <w:iCs/>
          <w:sz w:val="40"/>
          <w:szCs w:val="40"/>
        </w:rPr>
      </w:pPr>
    </w:p>
    <w:p w14:paraId="1CCA99CD" w14:textId="4A1D96A1" w:rsidR="00DB36B7" w:rsidRDefault="00317BCD" w:rsidP="00E462CB">
      <w:pPr>
        <w:tabs>
          <w:tab w:val="center" w:pos="4536"/>
        </w:tabs>
        <w:rPr>
          <w:sz w:val="40"/>
          <w:szCs w:val="40"/>
        </w:rPr>
      </w:pPr>
      <w:r>
        <w:rPr>
          <w:sz w:val="40"/>
          <w:szCs w:val="40"/>
        </w:rPr>
        <w:t>V Brně dne:</w:t>
      </w:r>
      <w:r w:rsidR="00DB36B7">
        <w:rPr>
          <w:sz w:val="40"/>
          <w:szCs w:val="40"/>
        </w:rPr>
        <w:t xml:space="preserve">  10.1.2023</w:t>
      </w:r>
      <w:r w:rsidR="00E462CB">
        <w:rPr>
          <w:sz w:val="40"/>
          <w:szCs w:val="40"/>
        </w:rPr>
        <w:t xml:space="preserve">          </w:t>
      </w:r>
    </w:p>
    <w:p w14:paraId="6C2881C4" w14:textId="77777777" w:rsidR="00DB36B7" w:rsidRDefault="00DB36B7" w:rsidP="00E462CB">
      <w:pPr>
        <w:tabs>
          <w:tab w:val="center" w:pos="4536"/>
        </w:tabs>
        <w:rPr>
          <w:sz w:val="40"/>
          <w:szCs w:val="40"/>
        </w:rPr>
      </w:pPr>
    </w:p>
    <w:p w14:paraId="25CB9833" w14:textId="31093AB2" w:rsidR="00DB36B7" w:rsidRPr="00E462CB" w:rsidRDefault="00E462CB" w:rsidP="00DB36B7">
      <w:pPr>
        <w:rPr>
          <w:sz w:val="40"/>
          <w:szCs w:val="40"/>
        </w:rPr>
      </w:pPr>
      <w:r>
        <w:rPr>
          <w:sz w:val="40"/>
          <w:szCs w:val="40"/>
        </w:rPr>
        <w:t>Podpis:</w:t>
      </w:r>
      <w:r w:rsidR="00DB36B7">
        <w:rPr>
          <w:sz w:val="40"/>
          <w:szCs w:val="40"/>
        </w:rPr>
        <w:t xml:space="preserve"> </w:t>
      </w:r>
      <w:r w:rsidR="00DB36B7">
        <w:rPr>
          <w:sz w:val="40"/>
          <w:szCs w:val="40"/>
        </w:rPr>
        <w:tab/>
      </w:r>
      <w:r w:rsidR="00DB36B7">
        <w:rPr>
          <w:sz w:val="40"/>
          <w:szCs w:val="40"/>
        </w:rPr>
        <w:tab/>
      </w:r>
      <w:r w:rsidR="00DB36B7">
        <w:rPr>
          <w:sz w:val="40"/>
          <w:szCs w:val="40"/>
        </w:rPr>
        <w:tab/>
      </w:r>
      <w:r w:rsidR="00DB36B7">
        <w:rPr>
          <w:sz w:val="40"/>
          <w:szCs w:val="40"/>
        </w:rPr>
        <w:tab/>
      </w:r>
      <w:r w:rsidR="00DB36B7">
        <w:rPr>
          <w:sz w:val="40"/>
          <w:szCs w:val="40"/>
        </w:rPr>
        <w:tab/>
      </w:r>
      <w:r w:rsidR="00DB36B7">
        <w:rPr>
          <w:sz w:val="40"/>
          <w:szCs w:val="40"/>
        </w:rPr>
        <w:tab/>
      </w:r>
      <w:r w:rsidR="00DB36B7">
        <w:rPr>
          <w:sz w:val="40"/>
          <w:szCs w:val="40"/>
        </w:rPr>
        <w:tab/>
      </w:r>
      <w:r w:rsidR="00DB36B7">
        <w:rPr>
          <w:sz w:val="40"/>
          <w:szCs w:val="40"/>
        </w:rPr>
        <w:tab/>
        <w:t>Eva Bajerová</w:t>
      </w:r>
    </w:p>
    <w:p w14:paraId="06C3AC70" w14:textId="0E9AB5B2" w:rsidR="00317BCD" w:rsidRDefault="00317BCD" w:rsidP="00DB36B7">
      <w:pPr>
        <w:tabs>
          <w:tab w:val="center" w:pos="4536"/>
        </w:tabs>
        <w:rPr>
          <w:sz w:val="40"/>
          <w:szCs w:val="40"/>
        </w:rPr>
      </w:pPr>
    </w:p>
    <w:p w14:paraId="016A412A" w14:textId="77777777" w:rsidR="00257054" w:rsidRDefault="00257054" w:rsidP="00257054">
      <w:pPr>
        <w:jc w:val="right"/>
        <w:rPr>
          <w:sz w:val="40"/>
          <w:szCs w:val="40"/>
        </w:rPr>
      </w:pPr>
    </w:p>
    <w:p w14:paraId="4449180F" w14:textId="432CCE71" w:rsidR="00E462CB" w:rsidRPr="00E462CB" w:rsidRDefault="00E462CB" w:rsidP="00E462CB">
      <w:pPr>
        <w:rPr>
          <w:sz w:val="40"/>
          <w:szCs w:val="40"/>
        </w:rPr>
      </w:pPr>
    </w:p>
    <w:p w14:paraId="28F89A79" w14:textId="644ACA21" w:rsidR="00E462CB" w:rsidRDefault="00E462CB" w:rsidP="00E462CB">
      <w:pPr>
        <w:rPr>
          <w:sz w:val="40"/>
          <w:szCs w:val="40"/>
        </w:rPr>
      </w:pPr>
    </w:p>
    <w:p w14:paraId="5BD44D8A" w14:textId="77777777" w:rsidR="005C6D69" w:rsidRDefault="005C6D69" w:rsidP="00E462CB">
      <w:pPr>
        <w:tabs>
          <w:tab w:val="left" w:pos="1845"/>
        </w:tabs>
        <w:rPr>
          <w:sz w:val="40"/>
          <w:szCs w:val="40"/>
        </w:rPr>
      </w:pPr>
    </w:p>
    <w:p w14:paraId="24393A58" w14:textId="7AAF956D" w:rsidR="00E462CB" w:rsidRDefault="00E462CB" w:rsidP="00E462CB">
      <w:pPr>
        <w:tabs>
          <w:tab w:val="left" w:pos="1845"/>
        </w:tabs>
        <w:rPr>
          <w:sz w:val="40"/>
          <w:szCs w:val="40"/>
        </w:rPr>
      </w:pPr>
      <w:r>
        <w:rPr>
          <w:sz w:val="40"/>
          <w:szCs w:val="40"/>
        </w:rPr>
        <w:tab/>
      </w:r>
    </w:p>
    <w:sdt>
      <w:sdtPr>
        <w:rPr>
          <w:rFonts w:asciiTheme="minorHAnsi" w:eastAsiaTheme="minorEastAsia" w:hAnsiTheme="minorHAnsi" w:cs="Times New Roman"/>
          <w:color w:val="auto"/>
          <w:sz w:val="22"/>
          <w:szCs w:val="22"/>
        </w:rPr>
        <w:id w:val="-45300201"/>
        <w:docPartObj>
          <w:docPartGallery w:val="Table of Contents"/>
          <w:docPartUnique/>
        </w:docPartObj>
      </w:sdtPr>
      <w:sdtContent>
        <w:p w14:paraId="65F95E93" w14:textId="665E4634" w:rsidR="005C6D69" w:rsidRDefault="005C6D69">
          <w:pPr>
            <w:pStyle w:val="Nadpisobsahu"/>
          </w:pPr>
          <w:r>
            <w:t>Obsah</w:t>
          </w:r>
        </w:p>
        <w:p w14:paraId="2AAE1A20" w14:textId="5B36910D" w:rsidR="005C6D69" w:rsidRDefault="006F5E96">
          <w:pPr>
            <w:pStyle w:val="Obsah1"/>
            <w:rPr>
              <w:b/>
              <w:bCs/>
            </w:rPr>
          </w:pPr>
          <w:r>
            <w:rPr>
              <w:b/>
              <w:bCs/>
            </w:rPr>
            <w:t xml:space="preserve">1. </w:t>
          </w:r>
          <w:r w:rsidR="005C6D69">
            <w:rPr>
              <w:b/>
              <w:bCs/>
            </w:rPr>
            <w:t>Úvod</w:t>
          </w:r>
          <w:r w:rsidR="005C6D69">
            <w:ptab w:relativeTo="margin" w:alignment="right" w:leader="dot"/>
          </w:r>
          <w:r w:rsidR="005C6D69">
            <w:rPr>
              <w:b/>
              <w:bCs/>
            </w:rPr>
            <w:t>1</w:t>
          </w:r>
        </w:p>
        <w:p w14:paraId="477257C6" w14:textId="4CD40B5B" w:rsidR="005C6D69" w:rsidRPr="005C6D69" w:rsidRDefault="006F5E96" w:rsidP="005C6D69">
          <w:pPr>
            <w:pStyle w:val="Obsah1"/>
          </w:pPr>
          <w:r>
            <w:rPr>
              <w:b/>
              <w:bCs/>
            </w:rPr>
            <w:t xml:space="preserve">2. </w:t>
          </w:r>
          <w:r w:rsidR="005C6D69">
            <w:rPr>
              <w:b/>
              <w:bCs/>
            </w:rPr>
            <w:t>Seznámení s obličejovou jógou</w:t>
          </w:r>
          <w:r w:rsidR="005C6D69">
            <w:ptab w:relativeTo="margin" w:alignment="right" w:leader="dot"/>
          </w:r>
          <w:r w:rsidR="002E37E4">
            <w:rPr>
              <w:b/>
              <w:bCs/>
            </w:rPr>
            <w:t>2</w:t>
          </w:r>
        </w:p>
        <w:p w14:paraId="742D069A" w14:textId="3ADD7F2B" w:rsidR="005C6D69" w:rsidRDefault="006F5E96">
          <w:pPr>
            <w:pStyle w:val="Obsah2"/>
            <w:ind w:left="216"/>
          </w:pPr>
          <w:r>
            <w:t xml:space="preserve">2.1 </w:t>
          </w:r>
          <w:r w:rsidR="005C6D69">
            <w:t>Účinky obličejové jógy</w:t>
          </w:r>
          <w:r w:rsidR="005C6D69">
            <w:ptab w:relativeTo="margin" w:alignment="right" w:leader="dot"/>
          </w:r>
          <w:r>
            <w:t>2</w:t>
          </w:r>
        </w:p>
        <w:p w14:paraId="47ADCDDB" w14:textId="499ACD66" w:rsidR="005C6D69" w:rsidRDefault="006F5E96" w:rsidP="005C6D69">
          <w:pPr>
            <w:pStyle w:val="Obsah2"/>
            <w:ind w:left="216"/>
          </w:pPr>
          <w:r>
            <w:t xml:space="preserve">2.2 </w:t>
          </w:r>
          <w:r w:rsidR="005C6D69">
            <w:t>Benefity obličejové jógy</w:t>
          </w:r>
          <w:r w:rsidR="005C6D69">
            <w:ptab w:relativeTo="margin" w:alignment="right" w:leader="dot"/>
          </w:r>
          <w:r>
            <w:t>5</w:t>
          </w:r>
        </w:p>
        <w:p w14:paraId="05F44AE1" w14:textId="2EC3FCD3" w:rsidR="005C6D69" w:rsidRPr="005C6D69" w:rsidRDefault="006F5E96" w:rsidP="005C6D69">
          <w:pPr>
            <w:pStyle w:val="Obsah2"/>
            <w:ind w:left="216"/>
          </w:pPr>
          <w:r>
            <w:t xml:space="preserve">2.3 </w:t>
          </w:r>
          <w:r w:rsidR="005C6D69">
            <w:t>Anatomie obličejových svalů</w:t>
          </w:r>
          <w:r w:rsidR="005C6D69">
            <w:ptab w:relativeTo="margin" w:alignment="right" w:leader="dot"/>
          </w:r>
          <w:r>
            <w:t>5</w:t>
          </w:r>
        </w:p>
        <w:p w14:paraId="4074C2FC" w14:textId="311C977E" w:rsidR="005C6D69" w:rsidRDefault="006F5E96">
          <w:pPr>
            <w:pStyle w:val="Obsah1"/>
          </w:pPr>
          <w:r>
            <w:rPr>
              <w:b/>
              <w:bCs/>
            </w:rPr>
            <w:t xml:space="preserve">3. </w:t>
          </w:r>
          <w:r w:rsidR="005C6D69">
            <w:rPr>
              <w:b/>
              <w:bCs/>
            </w:rPr>
            <w:t>Mudry</w:t>
          </w:r>
          <w:r w:rsidR="005C6D69">
            <w:ptab w:relativeTo="margin" w:alignment="right" w:leader="dot"/>
          </w:r>
          <w:r>
            <w:rPr>
              <w:b/>
              <w:bCs/>
            </w:rPr>
            <w:t>7</w:t>
          </w:r>
        </w:p>
        <w:p w14:paraId="30889E8B" w14:textId="66604EC5" w:rsidR="005C6D69" w:rsidRDefault="006F5E96">
          <w:pPr>
            <w:pStyle w:val="Obsah2"/>
            <w:ind w:left="216"/>
          </w:pPr>
          <w:r>
            <w:t xml:space="preserve">3.1 </w:t>
          </w:r>
          <w:r w:rsidR="005C6D69">
            <w:t>Jak mudry působí na naše tělo</w:t>
          </w:r>
          <w:r w:rsidR="005C6D69">
            <w:ptab w:relativeTo="margin" w:alignment="right" w:leader="dot"/>
          </w:r>
          <w:r>
            <w:t>7</w:t>
          </w:r>
        </w:p>
        <w:p w14:paraId="04370820" w14:textId="2D3213B8" w:rsidR="005C6D69" w:rsidRDefault="006F5E96" w:rsidP="005C6D69">
          <w:pPr>
            <w:pStyle w:val="Obsah1"/>
          </w:pPr>
          <w:r>
            <w:rPr>
              <w:b/>
              <w:bCs/>
            </w:rPr>
            <w:t xml:space="preserve">4. </w:t>
          </w:r>
          <w:r w:rsidR="005C6D69">
            <w:rPr>
              <w:b/>
              <w:bCs/>
            </w:rPr>
            <w:t>Závěr</w:t>
          </w:r>
          <w:r w:rsidR="005C6D69">
            <w:ptab w:relativeTo="margin" w:alignment="right" w:leader="dot"/>
          </w:r>
          <w:r>
            <w:rPr>
              <w:b/>
              <w:bCs/>
            </w:rPr>
            <w:t>10</w:t>
          </w:r>
        </w:p>
        <w:p w14:paraId="5A690B3F" w14:textId="267DC83C" w:rsidR="005C6D69" w:rsidRPr="005C6D69" w:rsidRDefault="006F5E96" w:rsidP="005C6D69">
          <w:pPr>
            <w:pStyle w:val="Obsah1"/>
          </w:pPr>
          <w:r>
            <w:rPr>
              <w:b/>
              <w:bCs/>
            </w:rPr>
            <w:t xml:space="preserve">5. </w:t>
          </w:r>
          <w:r w:rsidR="005C6D69">
            <w:rPr>
              <w:b/>
              <w:bCs/>
            </w:rPr>
            <w:t>Zdroje</w:t>
          </w:r>
          <w:r w:rsidR="005C6D69">
            <w:ptab w:relativeTo="margin" w:alignment="right" w:leader="dot"/>
          </w:r>
          <w:r>
            <w:rPr>
              <w:b/>
              <w:bCs/>
            </w:rPr>
            <w:t>11</w:t>
          </w:r>
        </w:p>
      </w:sdtContent>
    </w:sdt>
    <w:p w14:paraId="139D129B" w14:textId="68529E63" w:rsidR="00E462CB" w:rsidRDefault="00E462CB" w:rsidP="00E462CB">
      <w:pPr>
        <w:tabs>
          <w:tab w:val="left" w:pos="1845"/>
        </w:tabs>
        <w:rPr>
          <w:sz w:val="40"/>
          <w:szCs w:val="40"/>
        </w:rPr>
      </w:pPr>
    </w:p>
    <w:p w14:paraId="44932A09" w14:textId="5CC06E97" w:rsidR="005C6D69" w:rsidRPr="005C6D69" w:rsidRDefault="005C6D69" w:rsidP="005C6D69">
      <w:pPr>
        <w:rPr>
          <w:sz w:val="40"/>
          <w:szCs w:val="40"/>
        </w:rPr>
      </w:pPr>
    </w:p>
    <w:p w14:paraId="5D5F7018" w14:textId="315C2F5F" w:rsidR="005C6D69" w:rsidRPr="005C6D69" w:rsidRDefault="005C6D69" w:rsidP="005C6D69">
      <w:pPr>
        <w:rPr>
          <w:sz w:val="40"/>
          <w:szCs w:val="40"/>
        </w:rPr>
      </w:pPr>
    </w:p>
    <w:p w14:paraId="38922382" w14:textId="5968FD74" w:rsidR="005C6D69" w:rsidRPr="005C6D69" w:rsidRDefault="005C6D69" w:rsidP="005C6D69">
      <w:pPr>
        <w:rPr>
          <w:sz w:val="40"/>
          <w:szCs w:val="40"/>
        </w:rPr>
      </w:pPr>
    </w:p>
    <w:p w14:paraId="2BD03311" w14:textId="6D43EA8A" w:rsidR="005C6D69" w:rsidRPr="005C6D69" w:rsidRDefault="005C6D69" w:rsidP="005C6D69">
      <w:pPr>
        <w:rPr>
          <w:sz w:val="40"/>
          <w:szCs w:val="40"/>
        </w:rPr>
      </w:pPr>
    </w:p>
    <w:p w14:paraId="6189A864" w14:textId="790DF2B2" w:rsidR="005C6D69" w:rsidRPr="005C6D69" w:rsidRDefault="005C6D69" w:rsidP="005C6D69">
      <w:pPr>
        <w:rPr>
          <w:sz w:val="40"/>
          <w:szCs w:val="40"/>
        </w:rPr>
      </w:pPr>
    </w:p>
    <w:p w14:paraId="272485DC" w14:textId="3F3011AD" w:rsidR="005C6D69" w:rsidRPr="005C6D69" w:rsidRDefault="005C6D69" w:rsidP="005C6D69">
      <w:pPr>
        <w:rPr>
          <w:sz w:val="40"/>
          <w:szCs w:val="40"/>
        </w:rPr>
      </w:pPr>
    </w:p>
    <w:p w14:paraId="32230200" w14:textId="04107FE9" w:rsidR="005C6D69" w:rsidRPr="005C6D69" w:rsidRDefault="005C6D69" w:rsidP="005C6D69">
      <w:pPr>
        <w:rPr>
          <w:sz w:val="40"/>
          <w:szCs w:val="40"/>
        </w:rPr>
      </w:pPr>
    </w:p>
    <w:p w14:paraId="0807D32F" w14:textId="2F3D54C4" w:rsidR="005C6D69" w:rsidRPr="005C6D69" w:rsidRDefault="005C6D69" w:rsidP="005C6D69">
      <w:pPr>
        <w:rPr>
          <w:sz w:val="40"/>
          <w:szCs w:val="40"/>
        </w:rPr>
      </w:pPr>
    </w:p>
    <w:p w14:paraId="5EE9C0DD" w14:textId="4898BA12" w:rsidR="005C6D69" w:rsidRPr="005C6D69" w:rsidRDefault="005C6D69" w:rsidP="005C6D69">
      <w:pPr>
        <w:rPr>
          <w:sz w:val="40"/>
          <w:szCs w:val="40"/>
        </w:rPr>
      </w:pPr>
    </w:p>
    <w:p w14:paraId="262731F0" w14:textId="48B37F28" w:rsidR="005C6D69" w:rsidRPr="005C6D69" w:rsidRDefault="005C6D69" w:rsidP="005C6D69">
      <w:pPr>
        <w:rPr>
          <w:sz w:val="40"/>
          <w:szCs w:val="40"/>
        </w:rPr>
      </w:pPr>
    </w:p>
    <w:p w14:paraId="2921F980" w14:textId="176D606B" w:rsidR="005C6D69" w:rsidRDefault="005C6D69" w:rsidP="005C6D69">
      <w:pPr>
        <w:jc w:val="center"/>
        <w:rPr>
          <w:sz w:val="40"/>
          <w:szCs w:val="40"/>
        </w:rPr>
      </w:pPr>
    </w:p>
    <w:p w14:paraId="5A18B632" w14:textId="242ADFF3" w:rsidR="005C6D69" w:rsidRDefault="006F5E96" w:rsidP="005C6D69">
      <w:pPr>
        <w:jc w:val="center"/>
        <w:rPr>
          <w:b/>
          <w:bCs/>
          <w:sz w:val="40"/>
          <w:szCs w:val="40"/>
        </w:rPr>
      </w:pPr>
      <w:r>
        <w:rPr>
          <w:b/>
          <w:bCs/>
          <w:sz w:val="40"/>
          <w:szCs w:val="40"/>
        </w:rPr>
        <w:t xml:space="preserve">1. </w:t>
      </w:r>
      <w:r w:rsidR="005C6D69" w:rsidRPr="002E37E4">
        <w:rPr>
          <w:b/>
          <w:bCs/>
          <w:sz w:val="40"/>
          <w:szCs w:val="40"/>
        </w:rPr>
        <w:t>Úvod</w:t>
      </w:r>
    </w:p>
    <w:p w14:paraId="1BDE4552" w14:textId="39161EAD" w:rsidR="003E5FE4" w:rsidRDefault="003E5FE4" w:rsidP="005C6D69">
      <w:pPr>
        <w:jc w:val="center"/>
        <w:rPr>
          <w:b/>
          <w:bCs/>
          <w:sz w:val="40"/>
          <w:szCs w:val="40"/>
        </w:rPr>
      </w:pPr>
    </w:p>
    <w:p w14:paraId="20A39C0E" w14:textId="77777777" w:rsidR="003E5FE4" w:rsidRPr="002E37E4" w:rsidRDefault="003E5FE4" w:rsidP="005C6D69">
      <w:pPr>
        <w:jc w:val="center"/>
        <w:rPr>
          <w:b/>
          <w:bCs/>
          <w:sz w:val="40"/>
          <w:szCs w:val="40"/>
        </w:rPr>
      </w:pPr>
    </w:p>
    <w:p w14:paraId="098AED2C" w14:textId="6FE68044" w:rsidR="005C6D69" w:rsidRDefault="005C6D69" w:rsidP="005C6D69">
      <w:pPr>
        <w:spacing w:line="360" w:lineRule="auto"/>
        <w:rPr>
          <w:sz w:val="28"/>
          <w:szCs w:val="28"/>
        </w:rPr>
      </w:pPr>
      <w:r w:rsidRPr="005C6D69">
        <w:rPr>
          <w:sz w:val="28"/>
          <w:szCs w:val="28"/>
        </w:rPr>
        <w:t xml:space="preserve">Jóga je cestou k poznání, prožitku samotného bytí a rovnováhy, harmonii a splynutí s celkem. Cesty k tomuto cíli mohou být různé. Je jen na nás, kterou si zvolíme. Před několika lety jsem začínala poznávat jógu na skupinových lekcích. Hlouběji mě zaujala až při absolvování kurzu lektorky obličejové jógy. Stala jsem se studentkou, fascinuje mě ta pestrost a celistvost jógových technik. </w:t>
      </w:r>
      <w:proofErr w:type="spellStart"/>
      <w:r w:rsidRPr="005C6D69">
        <w:rPr>
          <w:sz w:val="28"/>
          <w:szCs w:val="28"/>
        </w:rPr>
        <w:t>Pr</w:t>
      </w:r>
      <w:r w:rsidR="00A56B1A">
        <w:rPr>
          <w:sz w:val="28"/>
          <w:szCs w:val="28"/>
        </w:rPr>
        <w:t>a</w:t>
      </w:r>
      <w:r w:rsidRPr="005C6D69">
        <w:rPr>
          <w:sz w:val="28"/>
          <w:szCs w:val="28"/>
        </w:rPr>
        <w:t>najáma</w:t>
      </w:r>
      <w:proofErr w:type="spellEnd"/>
      <w:r w:rsidRPr="005C6D69">
        <w:rPr>
          <w:sz w:val="28"/>
          <w:szCs w:val="28"/>
        </w:rPr>
        <w:t xml:space="preserve">, </w:t>
      </w:r>
      <w:r w:rsidR="00DB36B7">
        <w:rPr>
          <w:sz w:val="28"/>
          <w:szCs w:val="28"/>
        </w:rPr>
        <w:t>ásany</w:t>
      </w:r>
      <w:r w:rsidRPr="005C6D69">
        <w:rPr>
          <w:sz w:val="28"/>
          <w:szCs w:val="28"/>
        </w:rPr>
        <w:t>, mudry, čakry a meditace</w:t>
      </w:r>
      <w:r>
        <w:rPr>
          <w:sz w:val="28"/>
          <w:szCs w:val="28"/>
        </w:rPr>
        <w:t>.</w:t>
      </w:r>
      <w:r w:rsidRPr="005C6D69">
        <w:rPr>
          <w:sz w:val="28"/>
          <w:szCs w:val="28"/>
        </w:rPr>
        <w:t xml:space="preserve"> </w:t>
      </w:r>
      <w:r w:rsidR="00A56B1A">
        <w:rPr>
          <w:sz w:val="28"/>
          <w:szCs w:val="28"/>
        </w:rPr>
        <w:t>D</w:t>
      </w:r>
      <w:r w:rsidRPr="005C6D69">
        <w:rPr>
          <w:sz w:val="28"/>
          <w:szCs w:val="28"/>
        </w:rPr>
        <w:t>nes už vím, že kdybych chtěla získat všechny znalosti v oblasti jógy, nestačil by mi na to můj život. Je to bezedná studnice informací.</w:t>
      </w:r>
      <w:r w:rsidR="00A56B1A" w:rsidRPr="00A56B1A">
        <w:rPr>
          <w:sz w:val="28"/>
          <w:szCs w:val="28"/>
        </w:rPr>
        <w:t xml:space="preserve"> Praxe jógy pro tělo, pr</w:t>
      </w:r>
      <w:r w:rsidR="00A56B1A">
        <w:rPr>
          <w:sz w:val="28"/>
          <w:szCs w:val="28"/>
        </w:rPr>
        <w:t xml:space="preserve">o </w:t>
      </w:r>
      <w:r w:rsidR="00A56B1A" w:rsidRPr="00A56B1A">
        <w:rPr>
          <w:sz w:val="28"/>
          <w:szCs w:val="28"/>
        </w:rPr>
        <w:t xml:space="preserve">mysl, techniky dechu, práce s pozorností vede člověka k zastavení se a pochopení, že samotná přirozenost a dokonalost v nás </w:t>
      </w:r>
      <w:r w:rsidR="00A56B1A">
        <w:rPr>
          <w:sz w:val="28"/>
          <w:szCs w:val="28"/>
        </w:rPr>
        <w:t>již je</w:t>
      </w:r>
      <w:r w:rsidR="00A56B1A" w:rsidRPr="00A56B1A">
        <w:rPr>
          <w:sz w:val="28"/>
          <w:szCs w:val="28"/>
        </w:rPr>
        <w:t xml:space="preserve"> přítomna</w:t>
      </w:r>
      <w:r w:rsidR="00A56B1A">
        <w:rPr>
          <w:sz w:val="28"/>
          <w:szCs w:val="28"/>
        </w:rPr>
        <w:t>.</w:t>
      </w:r>
    </w:p>
    <w:p w14:paraId="1A517BF5" w14:textId="430D264B" w:rsidR="00A56B1A" w:rsidRPr="00A56B1A" w:rsidRDefault="00A56B1A" w:rsidP="00A56B1A">
      <w:pPr>
        <w:rPr>
          <w:sz w:val="28"/>
          <w:szCs w:val="28"/>
        </w:rPr>
      </w:pPr>
    </w:p>
    <w:p w14:paraId="781B90E0" w14:textId="5491CFAB" w:rsidR="00A56B1A" w:rsidRPr="00A56B1A" w:rsidRDefault="00A56B1A" w:rsidP="00A56B1A">
      <w:pPr>
        <w:rPr>
          <w:sz w:val="28"/>
          <w:szCs w:val="28"/>
        </w:rPr>
      </w:pPr>
    </w:p>
    <w:p w14:paraId="78D8BB58" w14:textId="2D981236" w:rsidR="00A56B1A" w:rsidRPr="00A56B1A" w:rsidRDefault="00A56B1A" w:rsidP="00A56B1A">
      <w:pPr>
        <w:rPr>
          <w:sz w:val="28"/>
          <w:szCs w:val="28"/>
        </w:rPr>
      </w:pPr>
    </w:p>
    <w:p w14:paraId="3DFF632E" w14:textId="098CB315" w:rsidR="00A56B1A" w:rsidRPr="00A56B1A" w:rsidRDefault="00A56B1A" w:rsidP="00A56B1A">
      <w:pPr>
        <w:rPr>
          <w:sz w:val="28"/>
          <w:szCs w:val="28"/>
        </w:rPr>
      </w:pPr>
    </w:p>
    <w:p w14:paraId="75BED829" w14:textId="35778B31" w:rsidR="00A56B1A" w:rsidRPr="00A56B1A" w:rsidRDefault="00A56B1A" w:rsidP="00A56B1A">
      <w:pPr>
        <w:rPr>
          <w:sz w:val="28"/>
          <w:szCs w:val="28"/>
        </w:rPr>
      </w:pPr>
    </w:p>
    <w:p w14:paraId="462398AA" w14:textId="5EA47EA2" w:rsidR="00A56B1A" w:rsidRPr="00A56B1A" w:rsidRDefault="00A56B1A" w:rsidP="00A56B1A">
      <w:pPr>
        <w:rPr>
          <w:sz w:val="28"/>
          <w:szCs w:val="28"/>
        </w:rPr>
      </w:pPr>
    </w:p>
    <w:p w14:paraId="679AF4A0" w14:textId="3EA78DEB" w:rsidR="00A56B1A" w:rsidRPr="00A56B1A" w:rsidRDefault="00A56B1A" w:rsidP="00A56B1A">
      <w:pPr>
        <w:rPr>
          <w:sz w:val="28"/>
          <w:szCs w:val="28"/>
        </w:rPr>
      </w:pPr>
    </w:p>
    <w:p w14:paraId="3CFC4A83" w14:textId="35C34AC6" w:rsidR="00A56B1A" w:rsidRPr="00A56B1A" w:rsidRDefault="00A56B1A" w:rsidP="00A56B1A">
      <w:pPr>
        <w:rPr>
          <w:sz w:val="28"/>
          <w:szCs w:val="28"/>
        </w:rPr>
      </w:pPr>
    </w:p>
    <w:p w14:paraId="201856D6" w14:textId="60C81F77" w:rsidR="00A56B1A" w:rsidRPr="00A56B1A" w:rsidRDefault="00A56B1A" w:rsidP="00A56B1A">
      <w:pPr>
        <w:rPr>
          <w:sz w:val="28"/>
          <w:szCs w:val="28"/>
        </w:rPr>
      </w:pPr>
    </w:p>
    <w:p w14:paraId="4B426E71" w14:textId="77777777" w:rsidR="00E44CA1" w:rsidRDefault="00E44CA1" w:rsidP="00E44CA1">
      <w:pPr>
        <w:tabs>
          <w:tab w:val="left" w:pos="2475"/>
        </w:tabs>
        <w:rPr>
          <w:sz w:val="28"/>
          <w:szCs w:val="28"/>
        </w:rPr>
      </w:pPr>
    </w:p>
    <w:p w14:paraId="2BB831F8" w14:textId="13840863" w:rsidR="00A56B1A" w:rsidRPr="00E44CA1" w:rsidRDefault="006F5E96" w:rsidP="00E44CA1">
      <w:pPr>
        <w:tabs>
          <w:tab w:val="left" w:pos="2475"/>
        </w:tabs>
        <w:jc w:val="center"/>
        <w:rPr>
          <w:sz w:val="28"/>
          <w:szCs w:val="28"/>
        </w:rPr>
      </w:pPr>
      <w:r>
        <w:rPr>
          <w:b/>
          <w:bCs/>
          <w:sz w:val="40"/>
          <w:szCs w:val="40"/>
        </w:rPr>
        <w:lastRenderedPageBreak/>
        <w:t xml:space="preserve">2. </w:t>
      </w:r>
      <w:r w:rsidR="00A56B1A" w:rsidRPr="002E37E4">
        <w:rPr>
          <w:b/>
          <w:bCs/>
          <w:sz w:val="40"/>
          <w:szCs w:val="40"/>
        </w:rPr>
        <w:t>Seznámení s obličejovou jógou</w:t>
      </w:r>
    </w:p>
    <w:p w14:paraId="6E95F1D1" w14:textId="4B7B17AC" w:rsidR="00A56B1A" w:rsidRDefault="006F5E96" w:rsidP="00A56B1A">
      <w:pPr>
        <w:rPr>
          <w:sz w:val="36"/>
          <w:szCs w:val="36"/>
        </w:rPr>
      </w:pPr>
      <w:r>
        <w:rPr>
          <w:sz w:val="36"/>
          <w:szCs w:val="36"/>
        </w:rPr>
        <w:t xml:space="preserve">2.1 </w:t>
      </w:r>
      <w:r w:rsidR="00A56B1A">
        <w:rPr>
          <w:sz w:val="36"/>
          <w:szCs w:val="36"/>
        </w:rPr>
        <w:t>Účinky obličejové jógy</w:t>
      </w:r>
    </w:p>
    <w:p w14:paraId="5972A236" w14:textId="6E7D5B03" w:rsidR="00A56B1A" w:rsidRDefault="00A56B1A" w:rsidP="00A56B1A">
      <w:pPr>
        <w:rPr>
          <w:sz w:val="28"/>
          <w:szCs w:val="28"/>
        </w:rPr>
      </w:pPr>
      <w:r w:rsidRPr="00A56B1A">
        <w:rPr>
          <w:sz w:val="28"/>
          <w:szCs w:val="28"/>
        </w:rPr>
        <w:t xml:space="preserve">Obličejová jóga, je řazena mezi </w:t>
      </w:r>
      <w:r w:rsidR="00EE343F">
        <w:rPr>
          <w:sz w:val="28"/>
          <w:szCs w:val="28"/>
        </w:rPr>
        <w:t>jedny</w:t>
      </w:r>
      <w:r w:rsidRPr="00A56B1A">
        <w:rPr>
          <w:sz w:val="28"/>
          <w:szCs w:val="28"/>
        </w:rPr>
        <w:t xml:space="preserve"> z nejmladších odvětví jógy. </w:t>
      </w:r>
      <w:r>
        <w:rPr>
          <w:sz w:val="28"/>
          <w:szCs w:val="28"/>
        </w:rPr>
        <w:t>První</w:t>
      </w:r>
      <w:r w:rsidRPr="00A56B1A">
        <w:rPr>
          <w:sz w:val="28"/>
          <w:szCs w:val="28"/>
        </w:rPr>
        <w:t xml:space="preserve"> zmínky o</w:t>
      </w:r>
      <w:r>
        <w:rPr>
          <w:sz w:val="28"/>
          <w:szCs w:val="28"/>
        </w:rPr>
        <w:t xml:space="preserve"> „procvičování“ o</w:t>
      </w:r>
      <w:r w:rsidRPr="00A56B1A">
        <w:rPr>
          <w:sz w:val="28"/>
          <w:szCs w:val="28"/>
        </w:rPr>
        <w:t>bličeje pochází</w:t>
      </w:r>
      <w:r>
        <w:rPr>
          <w:sz w:val="28"/>
          <w:szCs w:val="28"/>
        </w:rPr>
        <w:t xml:space="preserve"> </w:t>
      </w:r>
      <w:r w:rsidR="00DB36B7">
        <w:rPr>
          <w:sz w:val="28"/>
          <w:szCs w:val="28"/>
        </w:rPr>
        <w:t xml:space="preserve">z </w:t>
      </w:r>
      <w:r w:rsidRPr="00A56B1A">
        <w:rPr>
          <w:sz w:val="28"/>
          <w:szCs w:val="28"/>
        </w:rPr>
        <w:t>východní části světa z</w:t>
      </w:r>
      <w:r>
        <w:rPr>
          <w:sz w:val="28"/>
          <w:szCs w:val="28"/>
        </w:rPr>
        <w:t> </w:t>
      </w:r>
      <w:r w:rsidRPr="00A56B1A">
        <w:rPr>
          <w:sz w:val="28"/>
          <w:szCs w:val="28"/>
        </w:rPr>
        <w:t>18</w:t>
      </w:r>
      <w:r>
        <w:rPr>
          <w:sz w:val="28"/>
          <w:szCs w:val="28"/>
        </w:rPr>
        <w:t>.</w:t>
      </w:r>
      <w:r w:rsidRPr="00A56B1A">
        <w:rPr>
          <w:sz w:val="28"/>
          <w:szCs w:val="28"/>
        </w:rPr>
        <w:t xml:space="preserve"> století, kde</w:t>
      </w:r>
      <w:r w:rsidR="00DB36B7">
        <w:rPr>
          <w:sz w:val="28"/>
          <w:szCs w:val="28"/>
        </w:rPr>
        <w:t xml:space="preserve"> si</w:t>
      </w:r>
      <w:r w:rsidRPr="00A56B1A">
        <w:rPr>
          <w:sz w:val="28"/>
          <w:szCs w:val="28"/>
        </w:rPr>
        <w:t xml:space="preserve"> díky obličejové</w:t>
      </w:r>
      <w:r w:rsidR="00A12C55">
        <w:rPr>
          <w:sz w:val="28"/>
          <w:szCs w:val="28"/>
        </w:rPr>
        <w:t>mu</w:t>
      </w:r>
      <w:r w:rsidRPr="00A56B1A">
        <w:rPr>
          <w:sz w:val="28"/>
          <w:szCs w:val="28"/>
        </w:rPr>
        <w:t xml:space="preserve"> cvičení, udržoval</w:t>
      </w:r>
      <w:r w:rsidR="00F02D2D">
        <w:rPr>
          <w:sz w:val="28"/>
          <w:szCs w:val="28"/>
        </w:rPr>
        <w:t>y</w:t>
      </w:r>
      <w:r w:rsidRPr="00A56B1A">
        <w:rPr>
          <w:sz w:val="28"/>
          <w:szCs w:val="28"/>
        </w:rPr>
        <w:t xml:space="preserve"> sv</w:t>
      </w:r>
      <w:r w:rsidR="00DB36B7">
        <w:rPr>
          <w:sz w:val="28"/>
          <w:szCs w:val="28"/>
        </w:rPr>
        <w:t>ůj</w:t>
      </w:r>
      <w:r w:rsidRPr="00A56B1A">
        <w:rPr>
          <w:sz w:val="28"/>
          <w:szCs w:val="28"/>
        </w:rPr>
        <w:t xml:space="preserve"> mladistvý vzhled společnice </w:t>
      </w:r>
      <w:r w:rsidR="00F02D2D">
        <w:rPr>
          <w:sz w:val="28"/>
          <w:szCs w:val="28"/>
        </w:rPr>
        <w:t>G</w:t>
      </w:r>
      <w:r w:rsidR="00F02D2D" w:rsidRPr="00A56B1A">
        <w:rPr>
          <w:sz w:val="28"/>
          <w:szCs w:val="28"/>
        </w:rPr>
        <w:t>ejš</w:t>
      </w:r>
      <w:r w:rsidR="00F02D2D">
        <w:rPr>
          <w:sz w:val="28"/>
          <w:szCs w:val="28"/>
        </w:rPr>
        <w:t>i</w:t>
      </w:r>
      <w:r w:rsidRPr="00A56B1A">
        <w:rPr>
          <w:sz w:val="28"/>
          <w:szCs w:val="28"/>
        </w:rPr>
        <w:t>.</w:t>
      </w:r>
      <w:r w:rsidR="00EE343F">
        <w:rPr>
          <w:sz w:val="28"/>
          <w:szCs w:val="28"/>
        </w:rPr>
        <w:t xml:space="preserve"> </w:t>
      </w:r>
      <w:r w:rsidR="00EE343F" w:rsidRPr="00EE343F">
        <w:rPr>
          <w:sz w:val="28"/>
          <w:szCs w:val="28"/>
        </w:rPr>
        <w:t xml:space="preserve">V dnešní době se využívá </w:t>
      </w:r>
      <w:r w:rsidR="00DB36B7">
        <w:rPr>
          <w:sz w:val="28"/>
          <w:szCs w:val="28"/>
        </w:rPr>
        <w:t>k</w:t>
      </w:r>
      <w:r w:rsidR="00EE343F" w:rsidRPr="00EE343F">
        <w:rPr>
          <w:sz w:val="28"/>
          <w:szCs w:val="28"/>
        </w:rPr>
        <w:t>e zkrášlování tváře, při regeneraci po úrazech obličeje, mozkových příhodách nebo v logopedii.</w:t>
      </w:r>
    </w:p>
    <w:p w14:paraId="58339BAE" w14:textId="3B48C23B" w:rsidR="00EE343F" w:rsidRDefault="00EE343F" w:rsidP="00A56B1A">
      <w:pPr>
        <w:rPr>
          <w:sz w:val="28"/>
          <w:szCs w:val="28"/>
        </w:rPr>
      </w:pPr>
      <w:r w:rsidRPr="00EE343F">
        <w:rPr>
          <w:sz w:val="28"/>
          <w:szCs w:val="28"/>
        </w:rPr>
        <w:t>Obličejová jóga je pro každého, pomáhá dojít k životní rovnováze. Má podobnou myšlenku, jako jóga samotná. S přibývajícím věkem začnou svaly v obličeji</w:t>
      </w:r>
      <w:r>
        <w:rPr>
          <w:sz w:val="28"/>
          <w:szCs w:val="28"/>
        </w:rPr>
        <w:t xml:space="preserve"> </w:t>
      </w:r>
      <w:r w:rsidRPr="00EE343F">
        <w:rPr>
          <w:sz w:val="28"/>
          <w:szCs w:val="28"/>
        </w:rPr>
        <w:t>ztrácet pružnost</w:t>
      </w:r>
      <w:r>
        <w:rPr>
          <w:sz w:val="28"/>
          <w:szCs w:val="28"/>
        </w:rPr>
        <w:t>.</w:t>
      </w:r>
      <w:r w:rsidRPr="00EE343F">
        <w:rPr>
          <w:sz w:val="28"/>
          <w:szCs w:val="28"/>
        </w:rPr>
        <w:t xml:space="preserve"> Zpomaluje se tvorba kolagenu (bílkovin</w:t>
      </w:r>
      <w:r w:rsidR="00DB36B7">
        <w:rPr>
          <w:sz w:val="28"/>
          <w:szCs w:val="28"/>
        </w:rPr>
        <w:t>y</w:t>
      </w:r>
      <w:r w:rsidRPr="00EE343F">
        <w:rPr>
          <w:sz w:val="28"/>
          <w:szCs w:val="28"/>
        </w:rPr>
        <w:t>, která na sebe váže vodu a zajišťuje hydrataci pokožky).</w:t>
      </w:r>
    </w:p>
    <w:p w14:paraId="4186B47D" w14:textId="54A5B0CD" w:rsidR="00EE343F" w:rsidRDefault="00EE343F" w:rsidP="00A56B1A">
      <w:pPr>
        <w:rPr>
          <w:sz w:val="28"/>
          <w:szCs w:val="28"/>
        </w:rPr>
      </w:pPr>
      <w:r w:rsidRPr="00EE343F">
        <w:rPr>
          <w:sz w:val="28"/>
          <w:szCs w:val="28"/>
        </w:rPr>
        <w:t>Docílit udržení mladistvého vzhledu je možné pravidelným cvičením, masážemi, vhodnou stravou, pitným režimem a kvalitním spánkem. Jde především o posilování a uvolňování svalů obličeje,</w:t>
      </w:r>
      <w:r w:rsidR="00257054">
        <w:rPr>
          <w:sz w:val="28"/>
          <w:szCs w:val="28"/>
        </w:rPr>
        <w:t xml:space="preserve"> krku</w:t>
      </w:r>
      <w:r w:rsidRPr="00EE343F">
        <w:rPr>
          <w:sz w:val="28"/>
          <w:szCs w:val="28"/>
        </w:rPr>
        <w:t xml:space="preserve"> a dekoltu. Tyto partie se tím více prokrví stejně, jako mozek a celé tělo.</w:t>
      </w:r>
    </w:p>
    <w:p w14:paraId="247AF676" w14:textId="67621EA5" w:rsidR="00EE343F" w:rsidRDefault="00EE343F" w:rsidP="00A56B1A">
      <w:pPr>
        <w:rPr>
          <w:sz w:val="28"/>
          <w:szCs w:val="28"/>
        </w:rPr>
      </w:pPr>
      <w:r w:rsidRPr="00EE343F">
        <w:rPr>
          <w:sz w:val="28"/>
          <w:szCs w:val="28"/>
        </w:rPr>
        <w:t>Důraz klademe na správné držení těla. Například předsunutá hlava může souviset se vznikem vrásek na čele nebo dvojitou bradou.</w:t>
      </w:r>
    </w:p>
    <w:p w14:paraId="3A3E96EE" w14:textId="7B4D459F" w:rsidR="00EE343F" w:rsidRDefault="00EE343F" w:rsidP="00A56B1A">
      <w:pPr>
        <w:rPr>
          <w:sz w:val="28"/>
          <w:szCs w:val="28"/>
        </w:rPr>
      </w:pPr>
      <w:r w:rsidRPr="00EE343F">
        <w:rPr>
          <w:sz w:val="28"/>
          <w:szCs w:val="28"/>
        </w:rPr>
        <w:t>Stárnutí je přirozený proces, který nejde zastavit, ale je možné ho zpomalit. Péče o sebe, by měla patřit k základním principům, díky kterým se můžeme stát sebevědomější a spokojenější.</w:t>
      </w:r>
    </w:p>
    <w:p w14:paraId="0B58D6C2" w14:textId="77777777" w:rsidR="00EE343F" w:rsidRDefault="00EE343F" w:rsidP="00A56B1A">
      <w:pPr>
        <w:rPr>
          <w:sz w:val="28"/>
          <w:szCs w:val="28"/>
        </w:rPr>
      </w:pPr>
      <w:r w:rsidRPr="00EE343F">
        <w:rPr>
          <w:sz w:val="28"/>
          <w:szCs w:val="28"/>
        </w:rPr>
        <w:t xml:space="preserve">Naše emoce, prožitky a zkušenosti se vpisují do naší tváře. Pravidelným cvičením obličejové jógy lze dosáhnout: </w:t>
      </w:r>
    </w:p>
    <w:p w14:paraId="5E74EEA1" w14:textId="6A33897F" w:rsidR="00EE343F" w:rsidRDefault="00EE343F" w:rsidP="00A56B1A">
      <w:pPr>
        <w:rPr>
          <w:sz w:val="28"/>
          <w:szCs w:val="28"/>
        </w:rPr>
      </w:pPr>
      <w:r w:rsidRPr="00EE343F">
        <w:rPr>
          <w:sz w:val="28"/>
          <w:szCs w:val="28"/>
        </w:rPr>
        <w:t>–omlazení a projasnění pleti</w:t>
      </w:r>
    </w:p>
    <w:p w14:paraId="562EAFBE" w14:textId="3B8B07C2" w:rsidR="00EE343F" w:rsidRDefault="00EE343F" w:rsidP="00A56B1A">
      <w:pPr>
        <w:rPr>
          <w:sz w:val="28"/>
          <w:szCs w:val="28"/>
        </w:rPr>
      </w:pPr>
      <w:r w:rsidRPr="00EE343F">
        <w:rPr>
          <w:sz w:val="28"/>
          <w:szCs w:val="28"/>
        </w:rPr>
        <w:t>–zpevnění kontur obličeje</w:t>
      </w:r>
    </w:p>
    <w:p w14:paraId="5FB57F8E" w14:textId="5B0BD76F" w:rsidR="00EE343F" w:rsidRDefault="00EE343F" w:rsidP="00A56B1A">
      <w:pPr>
        <w:rPr>
          <w:sz w:val="28"/>
          <w:szCs w:val="28"/>
        </w:rPr>
      </w:pPr>
      <w:r w:rsidRPr="00EE343F">
        <w:rPr>
          <w:sz w:val="28"/>
          <w:szCs w:val="28"/>
        </w:rPr>
        <w:t>–zjemnění vrásek na čele, okolo očí a úst</w:t>
      </w:r>
    </w:p>
    <w:p w14:paraId="7054925D" w14:textId="7575E22D" w:rsidR="00EE343F" w:rsidRDefault="00EE343F" w:rsidP="00A56B1A">
      <w:pPr>
        <w:rPr>
          <w:sz w:val="28"/>
          <w:szCs w:val="28"/>
        </w:rPr>
      </w:pPr>
      <w:r w:rsidRPr="00EE343F">
        <w:rPr>
          <w:sz w:val="28"/>
          <w:szCs w:val="28"/>
        </w:rPr>
        <w:t>–zlepšení stavu pleti při akné</w:t>
      </w:r>
    </w:p>
    <w:p w14:paraId="4672BBED" w14:textId="5B3F287C" w:rsidR="00EE343F" w:rsidRDefault="00EE343F" w:rsidP="00A56B1A">
      <w:pPr>
        <w:rPr>
          <w:sz w:val="28"/>
          <w:szCs w:val="28"/>
        </w:rPr>
      </w:pPr>
      <w:r w:rsidRPr="00EE343F">
        <w:rPr>
          <w:sz w:val="28"/>
          <w:szCs w:val="28"/>
        </w:rPr>
        <w:t>–prevence pigmentových skvrn</w:t>
      </w:r>
    </w:p>
    <w:p w14:paraId="2100FB29" w14:textId="434E15BA" w:rsidR="00EE343F" w:rsidRDefault="00EE343F" w:rsidP="00A56B1A">
      <w:pPr>
        <w:rPr>
          <w:sz w:val="28"/>
          <w:szCs w:val="28"/>
        </w:rPr>
      </w:pPr>
      <w:r w:rsidRPr="00EE343F">
        <w:rPr>
          <w:sz w:val="28"/>
          <w:szCs w:val="28"/>
        </w:rPr>
        <w:t>–pozvednutí horních víček (otevření pohledu)</w:t>
      </w:r>
    </w:p>
    <w:p w14:paraId="25A458B0" w14:textId="0B72634C" w:rsidR="00EE343F" w:rsidRDefault="00EE343F" w:rsidP="00A56B1A">
      <w:pPr>
        <w:rPr>
          <w:sz w:val="28"/>
          <w:szCs w:val="28"/>
        </w:rPr>
      </w:pPr>
      <w:r w:rsidRPr="00EE343F">
        <w:rPr>
          <w:sz w:val="28"/>
          <w:szCs w:val="28"/>
        </w:rPr>
        <w:t>–úlevy od skřípání zubů</w:t>
      </w:r>
    </w:p>
    <w:p w14:paraId="18F83906" w14:textId="05B04DFC" w:rsidR="00817F73" w:rsidRDefault="00EE343F" w:rsidP="00A56B1A">
      <w:pPr>
        <w:rPr>
          <w:sz w:val="28"/>
          <w:szCs w:val="28"/>
        </w:rPr>
      </w:pPr>
      <w:r w:rsidRPr="00EE343F">
        <w:rPr>
          <w:sz w:val="28"/>
          <w:szCs w:val="28"/>
        </w:rPr>
        <w:t>–redukce tukových vrstev (dvojitá brada)</w:t>
      </w:r>
    </w:p>
    <w:p w14:paraId="523ABADA" w14:textId="3A13C576" w:rsidR="00EE343F" w:rsidRDefault="00EE343F" w:rsidP="00A56B1A">
      <w:pPr>
        <w:rPr>
          <w:sz w:val="28"/>
          <w:szCs w:val="28"/>
        </w:rPr>
      </w:pPr>
      <w:r w:rsidRPr="00EE343F">
        <w:rPr>
          <w:sz w:val="28"/>
          <w:szCs w:val="28"/>
        </w:rPr>
        <w:lastRenderedPageBreak/>
        <w:t>–</w:t>
      </w:r>
      <w:r w:rsidRPr="00257054">
        <w:rPr>
          <w:sz w:val="28"/>
          <w:szCs w:val="28"/>
        </w:rPr>
        <w:t>zrychlení</w:t>
      </w:r>
      <w:r w:rsidRPr="00EE343F">
        <w:rPr>
          <w:sz w:val="28"/>
          <w:szCs w:val="28"/>
        </w:rPr>
        <w:t xml:space="preserve"> lymfatického systému</w:t>
      </w:r>
    </w:p>
    <w:p w14:paraId="238B027B" w14:textId="2390FC7D" w:rsidR="000032D8" w:rsidRDefault="000032D8" w:rsidP="00A56B1A">
      <w:pPr>
        <w:rPr>
          <w:sz w:val="28"/>
          <w:szCs w:val="28"/>
        </w:rPr>
      </w:pPr>
      <w:r w:rsidRPr="00EE343F">
        <w:rPr>
          <w:sz w:val="28"/>
          <w:szCs w:val="28"/>
        </w:rPr>
        <w:t>–</w:t>
      </w:r>
      <w:r>
        <w:rPr>
          <w:sz w:val="28"/>
          <w:szCs w:val="28"/>
        </w:rPr>
        <w:t>zvýšení tvorby kolagenu</w:t>
      </w:r>
    </w:p>
    <w:p w14:paraId="0C3302FB" w14:textId="4A8896C6" w:rsidR="000032D8" w:rsidRDefault="000032D8" w:rsidP="00A56B1A">
      <w:pPr>
        <w:rPr>
          <w:sz w:val="28"/>
          <w:szCs w:val="28"/>
        </w:rPr>
      </w:pPr>
      <w:r>
        <w:rPr>
          <w:sz w:val="28"/>
          <w:szCs w:val="28"/>
        </w:rPr>
        <w:t>Úpravou cviků jde pomoci i s asymetrií v obličeji.</w:t>
      </w:r>
    </w:p>
    <w:p w14:paraId="66CFD332" w14:textId="2BCC0498" w:rsidR="00817F73" w:rsidRDefault="00817F73" w:rsidP="00A56B1A">
      <w:pPr>
        <w:rPr>
          <w:noProof/>
        </w:rPr>
      </w:pPr>
    </w:p>
    <w:p w14:paraId="4CD90F10" w14:textId="77777777" w:rsidR="00676AE9" w:rsidRDefault="00676AE9" w:rsidP="00A56B1A">
      <w:pPr>
        <w:rPr>
          <w:noProof/>
        </w:rPr>
      </w:pPr>
    </w:p>
    <w:p w14:paraId="0FEBD9EA" w14:textId="34CA8488" w:rsidR="00817F73" w:rsidRDefault="00705F42" w:rsidP="006F5E96">
      <w:pPr>
        <w:spacing w:after="0"/>
        <w:jc w:val="center"/>
        <w:rPr>
          <w:sz w:val="28"/>
          <w:szCs w:val="28"/>
        </w:rPr>
      </w:pPr>
      <w:r>
        <w:rPr>
          <w:noProof/>
        </w:rPr>
        <w:drawing>
          <wp:inline distT="0" distB="0" distL="0" distR="0" wp14:anchorId="584B22F5" wp14:editId="5588EAC4">
            <wp:extent cx="5019675" cy="2717929"/>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2282" b="29453"/>
                    <a:stretch/>
                  </pic:blipFill>
                  <pic:spPr bwMode="auto">
                    <a:xfrm>
                      <a:off x="0" y="0"/>
                      <a:ext cx="5033359" cy="2725338"/>
                    </a:xfrm>
                    <a:prstGeom prst="rect">
                      <a:avLst/>
                    </a:prstGeom>
                    <a:noFill/>
                    <a:ln>
                      <a:noFill/>
                    </a:ln>
                    <a:extLst>
                      <a:ext uri="{53640926-AAD7-44D8-BBD7-CCE9431645EC}">
                        <a14:shadowObscured xmlns:a14="http://schemas.microsoft.com/office/drawing/2010/main"/>
                      </a:ext>
                    </a:extLst>
                  </pic:spPr>
                </pic:pic>
              </a:graphicData>
            </a:graphic>
          </wp:inline>
        </w:drawing>
      </w:r>
    </w:p>
    <w:p w14:paraId="0BB997EF" w14:textId="45F0D22B" w:rsidR="00817F73" w:rsidRDefault="006F5E96" w:rsidP="006F5E96">
      <w:pPr>
        <w:spacing w:after="0"/>
        <w:jc w:val="center"/>
        <w:rPr>
          <w:sz w:val="28"/>
          <w:szCs w:val="28"/>
        </w:rPr>
      </w:pPr>
      <w:r>
        <w:rPr>
          <w:sz w:val="28"/>
          <w:szCs w:val="28"/>
        </w:rPr>
        <w:t>Cvik na ochablá horní víčka</w:t>
      </w:r>
    </w:p>
    <w:p w14:paraId="42BB94A3" w14:textId="314202F6" w:rsidR="006F5E96" w:rsidRDefault="006F5E96" w:rsidP="006F5E96">
      <w:pPr>
        <w:spacing w:after="0"/>
        <w:rPr>
          <w:sz w:val="28"/>
          <w:szCs w:val="28"/>
        </w:rPr>
      </w:pPr>
    </w:p>
    <w:p w14:paraId="25A1B701" w14:textId="77777777" w:rsidR="00705F42" w:rsidRDefault="00705F42" w:rsidP="006F5E96">
      <w:pPr>
        <w:spacing w:after="0"/>
        <w:jc w:val="center"/>
        <w:rPr>
          <w:noProof/>
        </w:rPr>
      </w:pPr>
    </w:p>
    <w:p w14:paraId="4C7877B9" w14:textId="4819ECE4" w:rsidR="006F5E96" w:rsidRDefault="00705F42" w:rsidP="006F5E96">
      <w:pPr>
        <w:spacing w:after="0"/>
        <w:jc w:val="center"/>
        <w:rPr>
          <w:sz w:val="28"/>
          <w:szCs w:val="28"/>
        </w:rPr>
      </w:pPr>
      <w:r>
        <w:rPr>
          <w:noProof/>
        </w:rPr>
        <w:drawing>
          <wp:inline distT="0" distB="0" distL="0" distR="0" wp14:anchorId="2A0AC92E" wp14:editId="2700AEFD">
            <wp:extent cx="1883327" cy="3324225"/>
            <wp:effectExtent l="0" t="0" r="3175" b="0"/>
            <wp:docPr id="13" name="Obrázek 13"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is není dostupný."/>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7" t="9275" r="-637" b="15139"/>
                    <a:stretch/>
                  </pic:blipFill>
                  <pic:spPr bwMode="auto">
                    <a:xfrm>
                      <a:off x="0" y="0"/>
                      <a:ext cx="1905788" cy="3363870"/>
                    </a:xfrm>
                    <a:prstGeom prst="rect">
                      <a:avLst/>
                    </a:prstGeom>
                    <a:noFill/>
                    <a:ln>
                      <a:noFill/>
                    </a:ln>
                    <a:extLst>
                      <a:ext uri="{53640926-AAD7-44D8-BBD7-CCE9431645EC}">
                        <a14:shadowObscured xmlns:a14="http://schemas.microsoft.com/office/drawing/2010/main"/>
                      </a:ext>
                    </a:extLst>
                  </pic:spPr>
                </pic:pic>
              </a:graphicData>
            </a:graphic>
          </wp:inline>
        </w:drawing>
      </w:r>
    </w:p>
    <w:p w14:paraId="3B2479F0" w14:textId="28608CEC" w:rsidR="006F5E96" w:rsidRDefault="006F5E96" w:rsidP="006F5E96">
      <w:pPr>
        <w:spacing w:after="0"/>
        <w:jc w:val="center"/>
        <w:rPr>
          <w:sz w:val="28"/>
          <w:szCs w:val="28"/>
        </w:rPr>
      </w:pPr>
      <w:r>
        <w:rPr>
          <w:sz w:val="28"/>
          <w:szCs w:val="28"/>
        </w:rPr>
        <w:t>Cvik na dvojitou bradu a posílení svalu žvýkacího</w:t>
      </w:r>
    </w:p>
    <w:p w14:paraId="1B0AF41B" w14:textId="0E437665" w:rsidR="006F5E96" w:rsidRDefault="006F5E96" w:rsidP="006F5E96">
      <w:pPr>
        <w:spacing w:after="0"/>
        <w:rPr>
          <w:sz w:val="28"/>
          <w:szCs w:val="28"/>
        </w:rPr>
      </w:pPr>
    </w:p>
    <w:p w14:paraId="4D21B836" w14:textId="663AEF1F" w:rsidR="006F5E96" w:rsidRDefault="00705F42" w:rsidP="006F5E96">
      <w:pPr>
        <w:spacing w:after="0"/>
        <w:jc w:val="center"/>
        <w:rPr>
          <w:sz w:val="28"/>
          <w:szCs w:val="28"/>
        </w:rPr>
      </w:pPr>
      <w:r>
        <w:rPr>
          <w:noProof/>
        </w:rPr>
        <w:lastRenderedPageBreak/>
        <w:drawing>
          <wp:inline distT="0" distB="0" distL="0" distR="0" wp14:anchorId="5328375B" wp14:editId="34872AD6">
            <wp:extent cx="4124325" cy="383427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601" cy="3845688"/>
                    </a:xfrm>
                    <a:prstGeom prst="rect">
                      <a:avLst/>
                    </a:prstGeom>
                    <a:noFill/>
                    <a:ln>
                      <a:noFill/>
                    </a:ln>
                  </pic:spPr>
                </pic:pic>
              </a:graphicData>
            </a:graphic>
          </wp:inline>
        </w:drawing>
      </w:r>
    </w:p>
    <w:p w14:paraId="5A199257" w14:textId="206C9F1A" w:rsidR="006F5E96" w:rsidRDefault="006F5E96" w:rsidP="006F5E96">
      <w:pPr>
        <w:spacing w:after="0"/>
        <w:jc w:val="center"/>
        <w:rPr>
          <w:sz w:val="28"/>
          <w:szCs w:val="28"/>
        </w:rPr>
      </w:pPr>
      <w:r>
        <w:rPr>
          <w:sz w:val="28"/>
          <w:szCs w:val="28"/>
        </w:rPr>
        <w:t>Posílení krčních svalů, líček a brady</w:t>
      </w:r>
    </w:p>
    <w:p w14:paraId="02207028" w14:textId="317B5B7D" w:rsidR="006F5E96" w:rsidRDefault="006F5E96" w:rsidP="006F5E96">
      <w:pPr>
        <w:spacing w:after="0"/>
        <w:jc w:val="center"/>
        <w:rPr>
          <w:sz w:val="28"/>
          <w:szCs w:val="28"/>
        </w:rPr>
      </w:pPr>
    </w:p>
    <w:p w14:paraId="6471A3A6" w14:textId="402B1C87" w:rsidR="006F5E96" w:rsidRDefault="00705F42" w:rsidP="006F5E96">
      <w:pPr>
        <w:spacing w:after="0"/>
        <w:jc w:val="center"/>
        <w:rPr>
          <w:sz w:val="28"/>
          <w:szCs w:val="28"/>
        </w:rPr>
      </w:pPr>
      <w:r>
        <w:rPr>
          <w:noProof/>
        </w:rPr>
        <w:drawing>
          <wp:inline distT="0" distB="0" distL="0" distR="0" wp14:anchorId="32ED7F44" wp14:editId="3006DCEE">
            <wp:extent cx="4076700" cy="30575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8139" cy="3066104"/>
                    </a:xfrm>
                    <a:prstGeom prst="rect">
                      <a:avLst/>
                    </a:prstGeom>
                    <a:noFill/>
                    <a:ln>
                      <a:noFill/>
                    </a:ln>
                  </pic:spPr>
                </pic:pic>
              </a:graphicData>
            </a:graphic>
          </wp:inline>
        </w:drawing>
      </w:r>
    </w:p>
    <w:p w14:paraId="0CF3506B" w14:textId="5879F919" w:rsidR="006F5E96" w:rsidRDefault="006F5E96" w:rsidP="006F5E96">
      <w:pPr>
        <w:spacing w:after="0"/>
        <w:jc w:val="center"/>
        <w:rPr>
          <w:sz w:val="28"/>
          <w:szCs w:val="28"/>
        </w:rPr>
      </w:pPr>
      <w:r>
        <w:rPr>
          <w:sz w:val="28"/>
          <w:szCs w:val="28"/>
        </w:rPr>
        <w:t>Zpevnění přední části krku a svalů dekoltu</w:t>
      </w:r>
    </w:p>
    <w:p w14:paraId="4D3E17BB" w14:textId="77777777" w:rsidR="006F5E96" w:rsidRDefault="006F5E96" w:rsidP="006F5E96">
      <w:pPr>
        <w:spacing w:after="0"/>
        <w:rPr>
          <w:sz w:val="28"/>
          <w:szCs w:val="28"/>
        </w:rPr>
      </w:pPr>
    </w:p>
    <w:p w14:paraId="1678AA2B" w14:textId="77777777" w:rsidR="00705F42" w:rsidRDefault="00705F42" w:rsidP="00A56B1A">
      <w:pPr>
        <w:rPr>
          <w:sz w:val="36"/>
          <w:szCs w:val="36"/>
        </w:rPr>
      </w:pPr>
    </w:p>
    <w:p w14:paraId="5AB6A540" w14:textId="77777777" w:rsidR="00705F42" w:rsidRDefault="00705F42" w:rsidP="00A56B1A">
      <w:pPr>
        <w:rPr>
          <w:sz w:val="36"/>
          <w:szCs w:val="36"/>
        </w:rPr>
      </w:pPr>
    </w:p>
    <w:p w14:paraId="2F7E4802" w14:textId="2E24F423" w:rsidR="005F386D" w:rsidRDefault="006F5E96" w:rsidP="00A56B1A">
      <w:pPr>
        <w:rPr>
          <w:sz w:val="28"/>
          <w:szCs w:val="28"/>
        </w:rPr>
      </w:pPr>
      <w:r>
        <w:rPr>
          <w:sz w:val="36"/>
          <w:szCs w:val="36"/>
        </w:rPr>
        <w:lastRenderedPageBreak/>
        <w:t xml:space="preserve">2.2 </w:t>
      </w:r>
      <w:r w:rsidR="005F386D">
        <w:rPr>
          <w:sz w:val="36"/>
          <w:szCs w:val="36"/>
        </w:rPr>
        <w:t>Benefity obličejové jógy</w:t>
      </w:r>
    </w:p>
    <w:p w14:paraId="0330233D" w14:textId="55103E8A" w:rsidR="005F386D" w:rsidRDefault="005F386D" w:rsidP="00A56B1A">
      <w:pPr>
        <w:rPr>
          <w:sz w:val="28"/>
          <w:szCs w:val="28"/>
        </w:rPr>
      </w:pPr>
      <w:r w:rsidRPr="005F386D">
        <w:rPr>
          <w:sz w:val="28"/>
          <w:szCs w:val="28"/>
        </w:rPr>
        <w:t>1</w:t>
      </w:r>
      <w:r>
        <w:rPr>
          <w:sz w:val="28"/>
          <w:szCs w:val="28"/>
        </w:rPr>
        <w:t>. E</w:t>
      </w:r>
      <w:r w:rsidRPr="005F386D">
        <w:rPr>
          <w:sz w:val="28"/>
          <w:szCs w:val="28"/>
        </w:rPr>
        <w:t>stetické–zlepšení celkového vzhledu tváře.</w:t>
      </w:r>
    </w:p>
    <w:p w14:paraId="63D5FDF6" w14:textId="67C63D36" w:rsidR="005F386D" w:rsidRDefault="005F386D" w:rsidP="00A56B1A">
      <w:pPr>
        <w:rPr>
          <w:sz w:val="28"/>
          <w:szCs w:val="28"/>
        </w:rPr>
      </w:pPr>
      <w:r>
        <w:rPr>
          <w:sz w:val="28"/>
          <w:szCs w:val="28"/>
        </w:rPr>
        <w:t>2. Z</w:t>
      </w:r>
      <w:r w:rsidRPr="005F386D">
        <w:rPr>
          <w:sz w:val="28"/>
          <w:szCs w:val="28"/>
        </w:rPr>
        <w:t xml:space="preserve">dravotní–regenerace a okysličení obličejových svalů a pleti. </w:t>
      </w:r>
      <w:r w:rsidRPr="00257054">
        <w:rPr>
          <w:sz w:val="28"/>
          <w:szCs w:val="28"/>
        </w:rPr>
        <w:t xml:space="preserve">Zrychlení lymfatického systému. </w:t>
      </w:r>
      <w:r w:rsidRPr="005F386D">
        <w:rPr>
          <w:sz w:val="28"/>
          <w:szCs w:val="28"/>
        </w:rPr>
        <w:t>Odplav</w:t>
      </w:r>
      <w:r w:rsidR="009D5D99">
        <w:rPr>
          <w:sz w:val="28"/>
          <w:szCs w:val="28"/>
        </w:rPr>
        <w:t>ení</w:t>
      </w:r>
      <w:r w:rsidRPr="005F386D">
        <w:rPr>
          <w:sz w:val="28"/>
          <w:szCs w:val="28"/>
        </w:rPr>
        <w:t xml:space="preserve"> toxin</w:t>
      </w:r>
      <w:r>
        <w:rPr>
          <w:sz w:val="28"/>
          <w:szCs w:val="28"/>
        </w:rPr>
        <w:t>ů</w:t>
      </w:r>
      <w:r w:rsidRPr="005F386D">
        <w:rPr>
          <w:sz w:val="28"/>
          <w:szCs w:val="28"/>
        </w:rPr>
        <w:t>.</w:t>
      </w:r>
    </w:p>
    <w:p w14:paraId="3D0F7490" w14:textId="32ECD263" w:rsidR="005F386D" w:rsidRDefault="005F386D" w:rsidP="00A56B1A">
      <w:pPr>
        <w:rPr>
          <w:sz w:val="28"/>
          <w:szCs w:val="28"/>
        </w:rPr>
      </w:pPr>
      <w:r>
        <w:rPr>
          <w:sz w:val="28"/>
          <w:szCs w:val="28"/>
        </w:rPr>
        <w:t xml:space="preserve">3. </w:t>
      </w:r>
      <w:r w:rsidRPr="005F386D">
        <w:rPr>
          <w:sz w:val="28"/>
          <w:szCs w:val="28"/>
        </w:rPr>
        <w:t>Finanční–není tak drahá jako botox a plastická chirurgie.</w:t>
      </w:r>
    </w:p>
    <w:p w14:paraId="2920F6A9" w14:textId="20CB4910" w:rsidR="005F386D" w:rsidRDefault="005F386D" w:rsidP="00A56B1A">
      <w:pPr>
        <w:rPr>
          <w:sz w:val="28"/>
          <w:szCs w:val="28"/>
        </w:rPr>
      </w:pPr>
      <w:r>
        <w:rPr>
          <w:sz w:val="28"/>
          <w:szCs w:val="28"/>
        </w:rPr>
        <w:t>4.</w:t>
      </w:r>
      <w:r w:rsidRPr="005F386D">
        <w:rPr>
          <w:sz w:val="28"/>
          <w:szCs w:val="28"/>
        </w:rPr>
        <w:t xml:space="preserve"> </w:t>
      </w:r>
      <w:r>
        <w:rPr>
          <w:sz w:val="28"/>
          <w:szCs w:val="28"/>
        </w:rPr>
        <w:t>P</w:t>
      </w:r>
      <w:r w:rsidRPr="005F386D">
        <w:rPr>
          <w:sz w:val="28"/>
          <w:szCs w:val="28"/>
        </w:rPr>
        <w:t>sychické–odbourání stresu, na obličeji je spousta reflexních bodů, uvolnění, relaxace mysli.</w:t>
      </w:r>
    </w:p>
    <w:p w14:paraId="31BEA8C8" w14:textId="7A5DC7F3" w:rsidR="005F386D" w:rsidRDefault="005F386D" w:rsidP="00A56B1A">
      <w:pPr>
        <w:rPr>
          <w:sz w:val="28"/>
          <w:szCs w:val="28"/>
        </w:rPr>
      </w:pPr>
    </w:p>
    <w:p w14:paraId="7ACC9BD0" w14:textId="424DF9C7" w:rsidR="005F386D" w:rsidRDefault="005F386D" w:rsidP="00A56B1A">
      <w:pPr>
        <w:rPr>
          <w:sz w:val="28"/>
          <w:szCs w:val="28"/>
        </w:rPr>
      </w:pPr>
      <w:r w:rsidRPr="005F386D">
        <w:rPr>
          <w:sz w:val="28"/>
          <w:szCs w:val="28"/>
        </w:rPr>
        <w:t xml:space="preserve">Jde o neinvazivní metodu, nezasahujeme do toho, co nám příroda nadělila, ale </w:t>
      </w:r>
      <w:r w:rsidRPr="00257054">
        <w:rPr>
          <w:sz w:val="28"/>
          <w:szCs w:val="28"/>
        </w:rPr>
        <w:t>pracujeme</w:t>
      </w:r>
      <w:r w:rsidRPr="005F386D">
        <w:rPr>
          <w:sz w:val="28"/>
          <w:szCs w:val="28"/>
        </w:rPr>
        <w:t xml:space="preserve"> s tím k vlastní spokojenosti.</w:t>
      </w:r>
    </w:p>
    <w:p w14:paraId="44741538" w14:textId="460D2AA8" w:rsidR="005F386D" w:rsidRDefault="005F386D" w:rsidP="00A56B1A">
      <w:pPr>
        <w:rPr>
          <w:sz w:val="28"/>
          <w:szCs w:val="28"/>
        </w:rPr>
      </w:pPr>
      <w:r w:rsidRPr="005F386D">
        <w:rPr>
          <w:sz w:val="28"/>
          <w:szCs w:val="28"/>
        </w:rPr>
        <w:t>Pravidelné cvičení je nutné doplnit masážemi, které stimulují krevní oběh, působí blahodárně na pleť a nervovou soustavu. Uvolňují napětí a zlepš</w:t>
      </w:r>
      <w:r w:rsidR="009D5D99">
        <w:rPr>
          <w:sz w:val="28"/>
          <w:szCs w:val="28"/>
        </w:rPr>
        <w:t xml:space="preserve">ují </w:t>
      </w:r>
      <w:r w:rsidRPr="005F386D">
        <w:rPr>
          <w:sz w:val="28"/>
          <w:szCs w:val="28"/>
        </w:rPr>
        <w:t xml:space="preserve">schopnost pleti vstřebat účinné látky. Masáže mají dávnou tradici. </w:t>
      </w:r>
      <w:r w:rsidR="00451A16">
        <w:rPr>
          <w:sz w:val="28"/>
          <w:szCs w:val="28"/>
        </w:rPr>
        <w:t>První</w:t>
      </w:r>
      <w:r w:rsidRPr="005F386D">
        <w:rPr>
          <w:sz w:val="28"/>
          <w:szCs w:val="28"/>
        </w:rPr>
        <w:t xml:space="preserve"> zmínky byly zaznamenány již před 6000 lety v Indii. Důkladná masáž posílí i váš vztah k vaší pleti a lásku k sobě.</w:t>
      </w:r>
    </w:p>
    <w:p w14:paraId="317BC442" w14:textId="0A90E4CB" w:rsidR="00A56324" w:rsidRDefault="00A56324" w:rsidP="00A56B1A">
      <w:pPr>
        <w:rPr>
          <w:sz w:val="28"/>
          <w:szCs w:val="28"/>
        </w:rPr>
      </w:pPr>
      <w:r w:rsidRPr="00A56324">
        <w:rPr>
          <w:sz w:val="28"/>
          <w:szCs w:val="28"/>
        </w:rPr>
        <w:t>Obličejová jóga má skupinu cviků, kter</w:t>
      </w:r>
      <w:r>
        <w:rPr>
          <w:sz w:val="28"/>
          <w:szCs w:val="28"/>
        </w:rPr>
        <w:t>é</w:t>
      </w:r>
      <w:r w:rsidRPr="00A56324">
        <w:rPr>
          <w:sz w:val="28"/>
          <w:szCs w:val="28"/>
        </w:rPr>
        <w:t xml:space="preserve"> vychází z</w:t>
      </w:r>
      <w:r>
        <w:rPr>
          <w:sz w:val="28"/>
          <w:szCs w:val="28"/>
        </w:rPr>
        <w:t> </w:t>
      </w:r>
      <w:r w:rsidRPr="00A56324">
        <w:rPr>
          <w:sz w:val="28"/>
          <w:szCs w:val="28"/>
        </w:rPr>
        <w:t>úsměvu</w:t>
      </w:r>
      <w:r>
        <w:rPr>
          <w:sz w:val="28"/>
          <w:szCs w:val="28"/>
        </w:rPr>
        <w:t>.</w:t>
      </w:r>
      <w:r w:rsidRPr="00A56324">
        <w:rPr>
          <w:sz w:val="28"/>
          <w:szCs w:val="28"/>
        </w:rPr>
        <w:t xml:space="preserve"> jakmile se totiž usmějete, mozek uvede do chodu mechanismy, které se podílejí na dobré náladě. Jedná se například o produkci hormonů štěstí. Tímto jednoduchým způsobem lze významně ovlivnit svůj emoční stav. Úsměv je jednoduchý, ale mocný nástroj. Vyjadřuje štěstí a laskavost. Dále také zlepšuje náladu a vztahy.</w:t>
      </w:r>
    </w:p>
    <w:p w14:paraId="04EE46A3" w14:textId="7EC4DB59" w:rsidR="00705F42" w:rsidRDefault="00A56324" w:rsidP="00A56B1A">
      <w:pPr>
        <w:rPr>
          <w:sz w:val="28"/>
          <w:szCs w:val="28"/>
        </w:rPr>
      </w:pPr>
      <w:r w:rsidRPr="00A56324">
        <w:rPr>
          <w:sz w:val="28"/>
          <w:szCs w:val="28"/>
        </w:rPr>
        <w:t>Když se usmíváte na ostatní, ukazujete vstřícnost a otevřenost vůči lidem. Úsměv pomáhá snižovat krevní tlak. Posiluje imunitu a pomáhá se sna</w:t>
      </w:r>
      <w:r>
        <w:rPr>
          <w:sz w:val="28"/>
          <w:szCs w:val="28"/>
        </w:rPr>
        <w:t>z</w:t>
      </w:r>
      <w:r w:rsidRPr="00A56324">
        <w:rPr>
          <w:sz w:val="28"/>
          <w:szCs w:val="28"/>
        </w:rPr>
        <w:t>ším zotavením po nemoci. Prohlubuje brániční dýchání a zlepšuje prokrvení svalů pokožky. Cvičení obličejové jógy je možné nazvat</w:t>
      </w:r>
      <w:r>
        <w:rPr>
          <w:sz w:val="28"/>
          <w:szCs w:val="28"/>
        </w:rPr>
        <w:t xml:space="preserve"> </w:t>
      </w:r>
      <w:r w:rsidRPr="00A56324">
        <w:rPr>
          <w:sz w:val="28"/>
          <w:szCs w:val="28"/>
        </w:rPr>
        <w:t>terapi</w:t>
      </w:r>
      <w:r w:rsidR="00451A16">
        <w:rPr>
          <w:sz w:val="28"/>
          <w:szCs w:val="28"/>
        </w:rPr>
        <w:t>i</w:t>
      </w:r>
      <w:r w:rsidRPr="00A56324">
        <w:rPr>
          <w:sz w:val="28"/>
          <w:szCs w:val="28"/>
        </w:rPr>
        <w:t xml:space="preserve"> smíchem.</w:t>
      </w:r>
    </w:p>
    <w:p w14:paraId="611FD31A" w14:textId="77777777" w:rsidR="00705F42" w:rsidRPr="00705F42" w:rsidRDefault="00705F42" w:rsidP="00A56B1A">
      <w:pPr>
        <w:rPr>
          <w:sz w:val="28"/>
          <w:szCs w:val="28"/>
        </w:rPr>
      </w:pPr>
    </w:p>
    <w:p w14:paraId="354AD377" w14:textId="2DD2ED90" w:rsidR="00A56324" w:rsidRDefault="006F5E96" w:rsidP="00A56B1A">
      <w:pPr>
        <w:rPr>
          <w:sz w:val="36"/>
          <w:szCs w:val="36"/>
        </w:rPr>
      </w:pPr>
      <w:r>
        <w:rPr>
          <w:sz w:val="36"/>
          <w:szCs w:val="36"/>
        </w:rPr>
        <w:t xml:space="preserve">2.3 </w:t>
      </w:r>
      <w:r w:rsidR="00A56324" w:rsidRPr="00A56324">
        <w:rPr>
          <w:sz w:val="36"/>
          <w:szCs w:val="36"/>
        </w:rPr>
        <w:t>Anatomie obličejových svalů</w:t>
      </w:r>
    </w:p>
    <w:p w14:paraId="7D21D84F" w14:textId="3CF340D7" w:rsidR="00A56324" w:rsidRDefault="00A56324" w:rsidP="00A56B1A">
      <w:pPr>
        <w:rPr>
          <w:sz w:val="28"/>
          <w:szCs w:val="28"/>
        </w:rPr>
      </w:pPr>
      <w:r w:rsidRPr="00A56324">
        <w:rPr>
          <w:sz w:val="28"/>
          <w:szCs w:val="28"/>
        </w:rPr>
        <w:t xml:space="preserve">Na obličeji máme přes 50 svalů. V průběhu života se nám </w:t>
      </w:r>
      <w:proofErr w:type="gramStart"/>
      <w:r w:rsidRPr="00A56324">
        <w:rPr>
          <w:sz w:val="28"/>
          <w:szCs w:val="28"/>
        </w:rPr>
        <w:t>prodlouží</w:t>
      </w:r>
      <w:proofErr w:type="gramEnd"/>
      <w:r w:rsidRPr="00A56324">
        <w:rPr>
          <w:sz w:val="28"/>
          <w:szCs w:val="28"/>
        </w:rPr>
        <w:t xml:space="preserve"> až o polovinu. Svaly na těle se upínají ke kloubům, ale svaly na obličeji jsou propojené a </w:t>
      </w:r>
      <w:r w:rsidR="007E519C">
        <w:rPr>
          <w:sz w:val="28"/>
          <w:szCs w:val="28"/>
        </w:rPr>
        <w:t>upínají</w:t>
      </w:r>
      <w:r w:rsidRPr="00A56324">
        <w:rPr>
          <w:sz w:val="28"/>
          <w:szCs w:val="28"/>
        </w:rPr>
        <w:t xml:space="preserve"> se ke kůži. Pokud ochabují svaly v obličeji, kůže je povislá a </w:t>
      </w:r>
      <w:proofErr w:type="gramStart"/>
      <w:r w:rsidRPr="00A56324">
        <w:rPr>
          <w:sz w:val="28"/>
          <w:szCs w:val="28"/>
        </w:rPr>
        <w:t>tvoří</w:t>
      </w:r>
      <w:proofErr w:type="gramEnd"/>
      <w:r w:rsidRPr="00A56324">
        <w:rPr>
          <w:sz w:val="28"/>
          <w:szCs w:val="28"/>
        </w:rPr>
        <w:t xml:space="preserve"> se vrásky. Hloubka vrásek je ovlivněna také genetikou, životním stylem a péčí o pleť. 15 minut cvičení každý den přispívá k dosažení výsledků, které lze spatřit po 4–8 týdnech.</w:t>
      </w:r>
    </w:p>
    <w:p w14:paraId="097F5D4C" w14:textId="216AFE9C" w:rsidR="00A56324" w:rsidRDefault="00A56324" w:rsidP="00A56B1A">
      <w:pPr>
        <w:rPr>
          <w:sz w:val="28"/>
          <w:szCs w:val="28"/>
        </w:rPr>
      </w:pPr>
      <w:r w:rsidRPr="00A56324">
        <w:rPr>
          <w:sz w:val="28"/>
          <w:szCs w:val="28"/>
        </w:rPr>
        <w:lastRenderedPageBreak/>
        <w:t>Svaly v obličeji dělíme na žvýkací a mimické.</w:t>
      </w:r>
    </w:p>
    <w:p w14:paraId="20B66BC2" w14:textId="539E24EC" w:rsidR="00A56324" w:rsidRDefault="00A56324" w:rsidP="00A56B1A">
      <w:pPr>
        <w:rPr>
          <w:sz w:val="28"/>
          <w:szCs w:val="28"/>
        </w:rPr>
      </w:pPr>
      <w:r w:rsidRPr="00A56324">
        <w:rPr>
          <w:sz w:val="28"/>
          <w:szCs w:val="28"/>
        </w:rPr>
        <w:t>Žvýkací svaly: zapojujeme denně</w:t>
      </w:r>
      <w:r>
        <w:rPr>
          <w:sz w:val="28"/>
          <w:szCs w:val="28"/>
        </w:rPr>
        <w:t xml:space="preserve">. </w:t>
      </w:r>
      <w:r w:rsidRPr="00A56324">
        <w:rPr>
          <w:sz w:val="28"/>
          <w:szCs w:val="28"/>
        </w:rPr>
        <w:t>Je to například sval žvýkací, sval spánkový, kývač hlavy</w:t>
      </w:r>
      <w:r>
        <w:rPr>
          <w:sz w:val="28"/>
          <w:szCs w:val="28"/>
        </w:rPr>
        <w:t>.</w:t>
      </w:r>
    </w:p>
    <w:p w14:paraId="76BE2C9E" w14:textId="42F2D2DF" w:rsidR="00A56324" w:rsidRDefault="00A56324" w:rsidP="00A56B1A">
      <w:pPr>
        <w:rPr>
          <w:sz w:val="28"/>
          <w:szCs w:val="28"/>
        </w:rPr>
      </w:pPr>
      <w:r>
        <w:rPr>
          <w:sz w:val="28"/>
          <w:szCs w:val="28"/>
        </w:rPr>
        <w:t>M</w:t>
      </w:r>
      <w:r w:rsidRPr="00A56324">
        <w:rPr>
          <w:sz w:val="28"/>
          <w:szCs w:val="28"/>
        </w:rPr>
        <w:t>imické svaly:</w:t>
      </w:r>
      <w:r>
        <w:rPr>
          <w:sz w:val="28"/>
          <w:szCs w:val="28"/>
        </w:rPr>
        <w:t xml:space="preserve"> </w:t>
      </w:r>
      <w:r w:rsidRPr="00A56324">
        <w:rPr>
          <w:sz w:val="28"/>
          <w:szCs w:val="28"/>
        </w:rPr>
        <w:t>jejich pomocí vyjadřujeme emoce.</w:t>
      </w:r>
      <w:r>
        <w:rPr>
          <w:sz w:val="28"/>
          <w:szCs w:val="28"/>
        </w:rPr>
        <w:t xml:space="preserve"> </w:t>
      </w:r>
      <w:r w:rsidRPr="00A56324">
        <w:rPr>
          <w:sz w:val="28"/>
          <w:szCs w:val="28"/>
        </w:rPr>
        <w:t>jedná se například o kruhový oční sval, tvářov</w:t>
      </w:r>
      <w:r>
        <w:rPr>
          <w:sz w:val="28"/>
          <w:szCs w:val="28"/>
        </w:rPr>
        <w:t>ý</w:t>
      </w:r>
      <w:r w:rsidRPr="00A56324">
        <w:rPr>
          <w:sz w:val="28"/>
          <w:szCs w:val="28"/>
        </w:rPr>
        <w:t xml:space="preserve"> sval, sval bradový</w:t>
      </w:r>
      <w:r>
        <w:rPr>
          <w:sz w:val="28"/>
          <w:szCs w:val="28"/>
        </w:rPr>
        <w:t>,</w:t>
      </w:r>
      <w:r w:rsidRPr="00A56324">
        <w:rPr>
          <w:sz w:val="28"/>
          <w:szCs w:val="28"/>
        </w:rPr>
        <w:t xml:space="preserve"> Kruhový ústní sval, sval lícní.</w:t>
      </w:r>
    </w:p>
    <w:p w14:paraId="78907FC9" w14:textId="5A834CDC" w:rsidR="00257054" w:rsidRDefault="00257054" w:rsidP="00A56B1A">
      <w:pPr>
        <w:rPr>
          <w:sz w:val="28"/>
          <w:szCs w:val="28"/>
        </w:rPr>
      </w:pPr>
    </w:p>
    <w:p w14:paraId="3B808B3E" w14:textId="31AEF67D" w:rsidR="00257054" w:rsidRPr="006F5E96" w:rsidRDefault="00257054" w:rsidP="006F5E96">
      <w:pPr>
        <w:jc w:val="center"/>
        <w:rPr>
          <w:sz w:val="28"/>
          <w:szCs w:val="28"/>
        </w:rPr>
      </w:pPr>
      <w:r w:rsidRPr="00257054">
        <w:rPr>
          <w:noProof/>
        </w:rPr>
        <w:drawing>
          <wp:inline distT="0" distB="0" distL="0" distR="0" wp14:anchorId="0EF30078" wp14:editId="45472817">
            <wp:extent cx="4381500" cy="32861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2380" cy="3294285"/>
                    </a:xfrm>
                    <a:prstGeom prst="rect">
                      <a:avLst/>
                    </a:prstGeom>
                  </pic:spPr>
                </pic:pic>
              </a:graphicData>
            </a:graphic>
          </wp:inline>
        </w:drawing>
      </w:r>
    </w:p>
    <w:p w14:paraId="7F5032B1" w14:textId="77777777" w:rsidR="00E44CA1" w:rsidRDefault="00257054" w:rsidP="00E44CA1">
      <w:pPr>
        <w:jc w:val="center"/>
        <w:rPr>
          <w:b/>
          <w:bCs/>
          <w:sz w:val="40"/>
          <w:szCs w:val="40"/>
        </w:rPr>
      </w:pPr>
      <w:r w:rsidRPr="00257054">
        <w:rPr>
          <w:noProof/>
        </w:rPr>
        <w:drawing>
          <wp:inline distT="0" distB="0" distL="0" distR="0" wp14:anchorId="14CDCC0D" wp14:editId="096B063F">
            <wp:extent cx="4381500" cy="32861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2551" cy="3294413"/>
                    </a:xfrm>
                    <a:prstGeom prst="rect">
                      <a:avLst/>
                    </a:prstGeom>
                  </pic:spPr>
                </pic:pic>
              </a:graphicData>
            </a:graphic>
          </wp:inline>
        </w:drawing>
      </w:r>
    </w:p>
    <w:p w14:paraId="179BCB00" w14:textId="180E7FF9" w:rsidR="002E37E4" w:rsidRDefault="006F5E96" w:rsidP="00E44CA1">
      <w:pPr>
        <w:jc w:val="center"/>
        <w:rPr>
          <w:b/>
          <w:bCs/>
          <w:sz w:val="40"/>
          <w:szCs w:val="40"/>
        </w:rPr>
      </w:pPr>
      <w:r>
        <w:rPr>
          <w:b/>
          <w:bCs/>
          <w:sz w:val="40"/>
          <w:szCs w:val="40"/>
        </w:rPr>
        <w:lastRenderedPageBreak/>
        <w:t xml:space="preserve">3. </w:t>
      </w:r>
      <w:r w:rsidR="002E37E4" w:rsidRPr="002E37E4">
        <w:rPr>
          <w:b/>
          <w:bCs/>
          <w:sz w:val="40"/>
          <w:szCs w:val="40"/>
        </w:rPr>
        <w:t>Mudry</w:t>
      </w:r>
    </w:p>
    <w:p w14:paraId="1F962194" w14:textId="7EC73BE1" w:rsidR="002E37E4" w:rsidRDefault="006F5E96" w:rsidP="002E37E4">
      <w:pPr>
        <w:tabs>
          <w:tab w:val="left" w:pos="3765"/>
        </w:tabs>
        <w:rPr>
          <w:sz w:val="36"/>
          <w:szCs w:val="36"/>
        </w:rPr>
      </w:pPr>
      <w:r>
        <w:rPr>
          <w:sz w:val="36"/>
          <w:szCs w:val="36"/>
        </w:rPr>
        <w:t xml:space="preserve">3.1 </w:t>
      </w:r>
      <w:r w:rsidR="002E37E4">
        <w:rPr>
          <w:sz w:val="36"/>
          <w:szCs w:val="36"/>
        </w:rPr>
        <w:t>Jak mudry působí na naše tělo</w:t>
      </w:r>
    </w:p>
    <w:p w14:paraId="1FFCD8AD" w14:textId="5D32C24E" w:rsidR="002E37E4" w:rsidRDefault="002E37E4" w:rsidP="002E37E4">
      <w:pPr>
        <w:tabs>
          <w:tab w:val="left" w:pos="3765"/>
        </w:tabs>
        <w:rPr>
          <w:sz w:val="28"/>
          <w:szCs w:val="28"/>
        </w:rPr>
      </w:pPr>
      <w:r w:rsidRPr="002E37E4">
        <w:rPr>
          <w:sz w:val="28"/>
          <w:szCs w:val="28"/>
        </w:rPr>
        <w:t>Slovo mudra pochází ze sanskrtu. Znamená</w:t>
      </w:r>
      <w:r>
        <w:rPr>
          <w:sz w:val="28"/>
          <w:szCs w:val="28"/>
        </w:rPr>
        <w:t xml:space="preserve"> „</w:t>
      </w:r>
      <w:r w:rsidRPr="002E37E4">
        <w:rPr>
          <w:sz w:val="28"/>
          <w:szCs w:val="28"/>
        </w:rPr>
        <w:t>pečeť</w:t>
      </w:r>
      <w:r>
        <w:rPr>
          <w:sz w:val="28"/>
          <w:szCs w:val="28"/>
        </w:rPr>
        <w:t xml:space="preserve">“ </w:t>
      </w:r>
      <w:r w:rsidRPr="002E37E4">
        <w:rPr>
          <w:sz w:val="28"/>
          <w:szCs w:val="28"/>
        </w:rPr>
        <w:t>je to daná poloha rukou. Způsob, jakým lze ovlivnit funkce našeho systému–změnou polohy dlaně.</w:t>
      </w:r>
    </w:p>
    <w:p w14:paraId="7F5517A7" w14:textId="51E6ABEB" w:rsidR="00561D01" w:rsidRDefault="00561D01" w:rsidP="002E37E4">
      <w:pPr>
        <w:tabs>
          <w:tab w:val="left" w:pos="3765"/>
        </w:tabs>
        <w:rPr>
          <w:sz w:val="28"/>
          <w:szCs w:val="28"/>
        </w:rPr>
      </w:pPr>
      <w:r w:rsidRPr="00561D01">
        <w:rPr>
          <w:sz w:val="28"/>
          <w:szCs w:val="28"/>
        </w:rPr>
        <w:t>Existuje mnoho faktorů, které způsobují narušení rovnováhy v organismu a vznik nemoci. Lékaři starověku uváděli 7 rizikových faktorů, které t</w:t>
      </w:r>
      <w:r>
        <w:rPr>
          <w:sz w:val="28"/>
          <w:szCs w:val="28"/>
        </w:rPr>
        <w:t>u</w:t>
      </w:r>
      <w:r w:rsidRPr="00561D01">
        <w:rPr>
          <w:sz w:val="28"/>
          <w:szCs w:val="28"/>
        </w:rPr>
        <w:t>to rovnováhu narušují.</w:t>
      </w:r>
    </w:p>
    <w:p w14:paraId="195E40EC" w14:textId="7852FFF6" w:rsidR="00561D01" w:rsidRDefault="00561D01" w:rsidP="002E37E4">
      <w:pPr>
        <w:tabs>
          <w:tab w:val="left" w:pos="3765"/>
        </w:tabs>
        <w:rPr>
          <w:sz w:val="28"/>
          <w:szCs w:val="28"/>
        </w:rPr>
      </w:pPr>
      <w:r w:rsidRPr="00561D01">
        <w:rPr>
          <w:sz w:val="28"/>
          <w:szCs w:val="28"/>
        </w:rPr>
        <w:t>Je to:</w:t>
      </w:r>
    </w:p>
    <w:p w14:paraId="23326DB1" w14:textId="06FB0903" w:rsidR="00561D01" w:rsidRDefault="00561D01" w:rsidP="002E37E4">
      <w:pPr>
        <w:tabs>
          <w:tab w:val="left" w:pos="3765"/>
        </w:tabs>
        <w:rPr>
          <w:sz w:val="28"/>
          <w:szCs w:val="28"/>
        </w:rPr>
      </w:pPr>
      <w:r w:rsidRPr="00561D01">
        <w:rPr>
          <w:sz w:val="28"/>
          <w:szCs w:val="28"/>
        </w:rPr>
        <w:t>Hněv</w:t>
      </w:r>
    </w:p>
    <w:p w14:paraId="40BE0F0F" w14:textId="109AA1E7" w:rsidR="00561D01" w:rsidRDefault="00561D01" w:rsidP="002E37E4">
      <w:pPr>
        <w:tabs>
          <w:tab w:val="left" w:pos="3765"/>
        </w:tabs>
        <w:rPr>
          <w:sz w:val="28"/>
          <w:szCs w:val="28"/>
        </w:rPr>
      </w:pPr>
      <w:r w:rsidRPr="00561D01">
        <w:rPr>
          <w:sz w:val="28"/>
          <w:szCs w:val="28"/>
        </w:rPr>
        <w:t>Nespokojenost</w:t>
      </w:r>
    </w:p>
    <w:p w14:paraId="0EC6BC60" w14:textId="0D0870EC" w:rsidR="00561D01" w:rsidRDefault="00561D01" w:rsidP="002E37E4">
      <w:pPr>
        <w:tabs>
          <w:tab w:val="left" w:pos="3765"/>
        </w:tabs>
        <w:rPr>
          <w:sz w:val="28"/>
          <w:szCs w:val="28"/>
        </w:rPr>
      </w:pPr>
      <w:r w:rsidRPr="00561D01">
        <w:rPr>
          <w:sz w:val="28"/>
          <w:szCs w:val="28"/>
        </w:rPr>
        <w:t>Smutek</w:t>
      </w:r>
    </w:p>
    <w:p w14:paraId="3CC24AC2" w14:textId="466F7877" w:rsidR="00561D01" w:rsidRDefault="00561D01" w:rsidP="002E37E4">
      <w:pPr>
        <w:tabs>
          <w:tab w:val="left" w:pos="3765"/>
        </w:tabs>
        <w:rPr>
          <w:sz w:val="28"/>
          <w:szCs w:val="28"/>
        </w:rPr>
      </w:pPr>
      <w:r w:rsidRPr="00561D01">
        <w:rPr>
          <w:sz w:val="28"/>
          <w:szCs w:val="28"/>
        </w:rPr>
        <w:t>Strach</w:t>
      </w:r>
    </w:p>
    <w:p w14:paraId="03223736" w14:textId="7A136B12" w:rsidR="00561D01" w:rsidRDefault="00561D01" w:rsidP="002E37E4">
      <w:pPr>
        <w:tabs>
          <w:tab w:val="left" w:pos="3765"/>
        </w:tabs>
        <w:rPr>
          <w:sz w:val="28"/>
          <w:szCs w:val="28"/>
        </w:rPr>
      </w:pPr>
      <w:r w:rsidRPr="00561D01">
        <w:rPr>
          <w:sz w:val="28"/>
          <w:szCs w:val="28"/>
        </w:rPr>
        <w:t>Šok</w:t>
      </w:r>
    </w:p>
    <w:p w14:paraId="4070B804" w14:textId="43CDD966" w:rsidR="00561D01" w:rsidRDefault="00561D01" w:rsidP="002E37E4">
      <w:pPr>
        <w:tabs>
          <w:tab w:val="left" w:pos="3765"/>
        </w:tabs>
        <w:rPr>
          <w:sz w:val="28"/>
          <w:szCs w:val="28"/>
        </w:rPr>
      </w:pPr>
      <w:r w:rsidRPr="00561D01">
        <w:rPr>
          <w:sz w:val="28"/>
          <w:szCs w:val="28"/>
        </w:rPr>
        <w:t>Závist</w:t>
      </w:r>
    </w:p>
    <w:p w14:paraId="4B19FB57" w14:textId="1B5728D4" w:rsidR="004E2907" w:rsidRPr="004E2907" w:rsidRDefault="004E2907" w:rsidP="002E37E4">
      <w:pPr>
        <w:tabs>
          <w:tab w:val="left" w:pos="3765"/>
        </w:tabs>
        <w:rPr>
          <w:sz w:val="28"/>
          <w:szCs w:val="28"/>
        </w:rPr>
      </w:pPr>
      <w:r>
        <w:rPr>
          <w:sz w:val="28"/>
          <w:szCs w:val="28"/>
        </w:rPr>
        <w:t>Bezmocnost</w:t>
      </w:r>
    </w:p>
    <w:p w14:paraId="6A3034F0" w14:textId="566BD638" w:rsidR="00561D01" w:rsidRDefault="00561D01" w:rsidP="002E37E4">
      <w:pPr>
        <w:tabs>
          <w:tab w:val="left" w:pos="3765"/>
        </w:tabs>
        <w:rPr>
          <w:color w:val="FF0000"/>
          <w:sz w:val="28"/>
          <w:szCs w:val="28"/>
        </w:rPr>
      </w:pPr>
    </w:p>
    <w:p w14:paraId="020605ED" w14:textId="17C88BDA" w:rsidR="00561D01" w:rsidRDefault="00561D01" w:rsidP="002E37E4">
      <w:pPr>
        <w:tabs>
          <w:tab w:val="left" w:pos="3765"/>
        </w:tabs>
        <w:rPr>
          <w:sz w:val="28"/>
          <w:szCs w:val="28"/>
        </w:rPr>
      </w:pPr>
      <w:r w:rsidRPr="00561D01">
        <w:rPr>
          <w:sz w:val="28"/>
          <w:szCs w:val="28"/>
        </w:rPr>
        <w:t>Největším nebezpečím dnešní doby je stres. Stresové situace oslabují imunitu a mohou vyvolat nemoc. Na našem těle se nachází přibližně 40000 akupresurních bodů. Nejvíce jich máme na ruk</w:t>
      </w:r>
      <w:r w:rsidR="007E519C">
        <w:rPr>
          <w:sz w:val="28"/>
          <w:szCs w:val="28"/>
        </w:rPr>
        <w:t>ou</w:t>
      </w:r>
      <w:r w:rsidRPr="00561D01">
        <w:rPr>
          <w:sz w:val="28"/>
          <w:szCs w:val="28"/>
        </w:rPr>
        <w:t>. Star</w:t>
      </w:r>
      <w:r>
        <w:rPr>
          <w:sz w:val="28"/>
          <w:szCs w:val="28"/>
        </w:rPr>
        <w:t>o</w:t>
      </w:r>
      <w:r w:rsidRPr="00561D01">
        <w:rPr>
          <w:sz w:val="28"/>
          <w:szCs w:val="28"/>
        </w:rPr>
        <w:t>indičtí lékaři předpokládali, že různé kombinace prstů uzavírají určité energetické kanálky a vyvolávají tak léčivý efekt. Držení</w:t>
      </w:r>
      <w:r w:rsidR="007E519C">
        <w:rPr>
          <w:sz w:val="28"/>
          <w:szCs w:val="28"/>
        </w:rPr>
        <w:t>m</w:t>
      </w:r>
      <w:r w:rsidRPr="00561D01">
        <w:rPr>
          <w:sz w:val="28"/>
          <w:szCs w:val="28"/>
        </w:rPr>
        <w:t xml:space="preserve"> mudry</w:t>
      </w:r>
      <w:r w:rsidR="007E519C">
        <w:rPr>
          <w:sz w:val="28"/>
          <w:szCs w:val="28"/>
        </w:rPr>
        <w:t>,</w:t>
      </w:r>
      <w:r w:rsidRPr="00561D01">
        <w:rPr>
          <w:sz w:val="28"/>
          <w:szCs w:val="28"/>
        </w:rPr>
        <w:t xml:space="preserve"> mají energie tendenci se jistým způsobem pohybovat.</w:t>
      </w:r>
      <w:r>
        <w:rPr>
          <w:sz w:val="28"/>
          <w:szCs w:val="28"/>
        </w:rPr>
        <w:t xml:space="preserve"> </w:t>
      </w:r>
      <w:r w:rsidRPr="00561D01">
        <w:rPr>
          <w:sz w:val="28"/>
          <w:szCs w:val="28"/>
        </w:rPr>
        <w:t>Díky tomu můžeme směřovat energii do jakékoliv buňky v těle.</w:t>
      </w:r>
      <w:r>
        <w:rPr>
          <w:sz w:val="28"/>
          <w:szCs w:val="28"/>
        </w:rPr>
        <w:t xml:space="preserve"> </w:t>
      </w:r>
      <w:r w:rsidRPr="00561D01">
        <w:rPr>
          <w:sz w:val="28"/>
          <w:szCs w:val="28"/>
        </w:rPr>
        <w:t>Ruce jsou nástrojem všeho. Jsou ovládacím panelem</w:t>
      </w:r>
      <w:r w:rsidR="007E519C">
        <w:rPr>
          <w:sz w:val="28"/>
          <w:szCs w:val="28"/>
        </w:rPr>
        <w:t>.</w:t>
      </w:r>
      <w:r w:rsidRPr="00561D01">
        <w:rPr>
          <w:sz w:val="28"/>
          <w:szCs w:val="28"/>
        </w:rPr>
        <w:t xml:space="preserve"> Existují stovky m</w:t>
      </w:r>
      <w:r>
        <w:rPr>
          <w:sz w:val="28"/>
          <w:szCs w:val="28"/>
        </w:rPr>
        <w:t>u</w:t>
      </w:r>
      <w:r w:rsidRPr="00561D01">
        <w:rPr>
          <w:sz w:val="28"/>
          <w:szCs w:val="28"/>
        </w:rPr>
        <w:t>der, některé pro zdraví, jiné pro pohodu.</w:t>
      </w:r>
    </w:p>
    <w:p w14:paraId="37E9295B" w14:textId="42227BFA" w:rsidR="00320595" w:rsidRDefault="00320595" w:rsidP="002E37E4">
      <w:pPr>
        <w:tabs>
          <w:tab w:val="left" w:pos="3765"/>
        </w:tabs>
        <w:rPr>
          <w:sz w:val="28"/>
          <w:szCs w:val="28"/>
        </w:rPr>
      </w:pPr>
      <w:r w:rsidRPr="00320595">
        <w:rPr>
          <w:sz w:val="28"/>
          <w:szCs w:val="28"/>
        </w:rPr>
        <w:t xml:space="preserve">Sám </w:t>
      </w:r>
      <w:r>
        <w:rPr>
          <w:sz w:val="28"/>
          <w:szCs w:val="28"/>
        </w:rPr>
        <w:t>B</w:t>
      </w:r>
      <w:r w:rsidRPr="00320595">
        <w:rPr>
          <w:sz w:val="28"/>
          <w:szCs w:val="28"/>
        </w:rPr>
        <w:t>uddha j</w:t>
      </w:r>
      <w:r w:rsidR="007E519C">
        <w:rPr>
          <w:sz w:val="28"/>
          <w:szCs w:val="28"/>
        </w:rPr>
        <w:t xml:space="preserve">e </w:t>
      </w:r>
      <w:r w:rsidRPr="00320595">
        <w:rPr>
          <w:sz w:val="28"/>
          <w:szCs w:val="28"/>
        </w:rPr>
        <w:t xml:space="preserve">často zobrazován s otevřenou dlaní </w:t>
      </w:r>
      <w:r>
        <w:rPr>
          <w:sz w:val="28"/>
          <w:szCs w:val="28"/>
        </w:rPr>
        <w:t>jedné</w:t>
      </w:r>
      <w:r w:rsidRPr="00320595">
        <w:rPr>
          <w:sz w:val="28"/>
          <w:szCs w:val="28"/>
        </w:rPr>
        <w:t xml:space="preserve"> ruky nad otevřenou dlaní ruky </w:t>
      </w:r>
      <w:r>
        <w:rPr>
          <w:sz w:val="28"/>
          <w:szCs w:val="28"/>
        </w:rPr>
        <w:t>druhé</w:t>
      </w:r>
      <w:r w:rsidRPr="00320595">
        <w:rPr>
          <w:sz w:val="28"/>
          <w:szCs w:val="28"/>
        </w:rPr>
        <w:t>, což je vyjádřením meditace.</w:t>
      </w:r>
      <w:r>
        <w:rPr>
          <w:sz w:val="28"/>
          <w:szCs w:val="28"/>
        </w:rPr>
        <w:t xml:space="preserve"> Mudry,</w:t>
      </w:r>
      <w:r w:rsidRPr="00320595">
        <w:rPr>
          <w:sz w:val="28"/>
          <w:szCs w:val="28"/>
        </w:rPr>
        <w:t xml:space="preserve"> lze cvičit nejen během </w:t>
      </w:r>
      <w:proofErr w:type="spellStart"/>
      <w:r>
        <w:rPr>
          <w:sz w:val="28"/>
          <w:szCs w:val="28"/>
        </w:rPr>
        <w:t>ásán</w:t>
      </w:r>
      <w:proofErr w:type="spellEnd"/>
      <w:r w:rsidRPr="00320595">
        <w:rPr>
          <w:sz w:val="28"/>
          <w:szCs w:val="28"/>
        </w:rPr>
        <w:t>, meditace, obličejové jógy, ale i během chůze.</w:t>
      </w:r>
    </w:p>
    <w:p w14:paraId="462655E5" w14:textId="55B41DA7" w:rsidR="00320595" w:rsidRDefault="00257054" w:rsidP="002E37E4">
      <w:pPr>
        <w:tabs>
          <w:tab w:val="left" w:pos="3765"/>
        </w:tabs>
        <w:rPr>
          <w:sz w:val="28"/>
          <w:szCs w:val="28"/>
        </w:rPr>
      </w:pPr>
      <w:r w:rsidRPr="00257054">
        <w:rPr>
          <w:noProof/>
        </w:rPr>
        <w:lastRenderedPageBreak/>
        <w:drawing>
          <wp:inline distT="0" distB="0" distL="0" distR="0" wp14:anchorId="747180A9" wp14:editId="71F435D2">
            <wp:extent cx="5760720" cy="38366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36670"/>
                    </a:xfrm>
                    <a:prstGeom prst="rect">
                      <a:avLst/>
                    </a:prstGeom>
                  </pic:spPr>
                </pic:pic>
              </a:graphicData>
            </a:graphic>
          </wp:inline>
        </w:drawing>
      </w:r>
    </w:p>
    <w:p w14:paraId="788FF0CF" w14:textId="3FA68A52" w:rsidR="006F5E96" w:rsidRDefault="006F5E96" w:rsidP="002E37E4">
      <w:pPr>
        <w:tabs>
          <w:tab w:val="left" w:pos="3765"/>
        </w:tabs>
        <w:rPr>
          <w:sz w:val="28"/>
          <w:szCs w:val="28"/>
        </w:rPr>
      </w:pPr>
    </w:p>
    <w:p w14:paraId="73153F55" w14:textId="77777777" w:rsidR="003E5FE4" w:rsidRDefault="003E5FE4" w:rsidP="002E37E4">
      <w:pPr>
        <w:tabs>
          <w:tab w:val="left" w:pos="3765"/>
        </w:tabs>
        <w:rPr>
          <w:sz w:val="28"/>
          <w:szCs w:val="28"/>
        </w:rPr>
      </w:pPr>
    </w:p>
    <w:p w14:paraId="471BE433" w14:textId="45161BA0" w:rsidR="00320595" w:rsidRDefault="00320595" w:rsidP="002E37E4">
      <w:pPr>
        <w:tabs>
          <w:tab w:val="left" w:pos="3765"/>
        </w:tabs>
        <w:rPr>
          <w:sz w:val="28"/>
          <w:szCs w:val="28"/>
        </w:rPr>
      </w:pPr>
      <w:r w:rsidRPr="00320595">
        <w:rPr>
          <w:sz w:val="28"/>
          <w:szCs w:val="28"/>
        </w:rPr>
        <w:t>Charakteristika jednotlivých prstů:</w:t>
      </w:r>
    </w:p>
    <w:p w14:paraId="1B623659" w14:textId="0D467EB6" w:rsidR="00320595" w:rsidRDefault="00320595" w:rsidP="00817F73">
      <w:pPr>
        <w:tabs>
          <w:tab w:val="left" w:pos="3765"/>
        </w:tabs>
        <w:rPr>
          <w:sz w:val="28"/>
          <w:szCs w:val="28"/>
        </w:rPr>
      </w:pPr>
      <w:r w:rsidRPr="00320595">
        <w:rPr>
          <w:sz w:val="28"/>
          <w:szCs w:val="28"/>
        </w:rPr>
        <w:t>Palec–síla, vůle</w:t>
      </w:r>
      <w:r w:rsidR="00817F73">
        <w:rPr>
          <w:sz w:val="28"/>
          <w:szCs w:val="28"/>
        </w:rPr>
        <w:t xml:space="preserve"> </w:t>
      </w:r>
      <w:r w:rsidR="00817F73">
        <w:rPr>
          <w:sz w:val="28"/>
          <w:szCs w:val="28"/>
        </w:rPr>
        <w:tab/>
      </w:r>
      <w:r w:rsidR="00817F73">
        <w:rPr>
          <w:sz w:val="28"/>
          <w:szCs w:val="28"/>
        </w:rPr>
        <w:tab/>
      </w:r>
      <w:r w:rsidR="00817F73">
        <w:rPr>
          <w:sz w:val="28"/>
          <w:szCs w:val="28"/>
        </w:rPr>
        <w:tab/>
      </w:r>
      <w:r w:rsidR="00817F73">
        <w:rPr>
          <w:sz w:val="28"/>
          <w:szCs w:val="28"/>
        </w:rPr>
        <w:tab/>
      </w:r>
      <w:r w:rsidR="00817F73">
        <w:rPr>
          <w:sz w:val="28"/>
          <w:szCs w:val="28"/>
        </w:rPr>
        <w:tab/>
      </w:r>
      <w:r w:rsidRPr="00320595">
        <w:rPr>
          <w:sz w:val="28"/>
          <w:szCs w:val="28"/>
        </w:rPr>
        <w:t>element–slunce, oheň</w:t>
      </w:r>
    </w:p>
    <w:p w14:paraId="1988B057" w14:textId="62E3C608" w:rsidR="00320595" w:rsidRDefault="00280069" w:rsidP="002E37E4">
      <w:pPr>
        <w:tabs>
          <w:tab w:val="left" w:pos="3765"/>
        </w:tabs>
        <w:rPr>
          <w:sz w:val="28"/>
          <w:szCs w:val="28"/>
        </w:rPr>
      </w:pPr>
      <w:r w:rsidRPr="00280069">
        <w:rPr>
          <w:sz w:val="28"/>
          <w:szCs w:val="28"/>
        </w:rPr>
        <w:t>Ukazováček–samostatnost, rozum, inspirace</w:t>
      </w:r>
      <w:r>
        <w:rPr>
          <w:sz w:val="28"/>
          <w:szCs w:val="28"/>
        </w:rPr>
        <w:t xml:space="preserve">      </w:t>
      </w:r>
      <w:r w:rsidR="00817F73">
        <w:rPr>
          <w:sz w:val="28"/>
          <w:szCs w:val="28"/>
        </w:rPr>
        <w:tab/>
      </w:r>
      <w:r w:rsidR="00817F73">
        <w:rPr>
          <w:sz w:val="28"/>
          <w:szCs w:val="28"/>
        </w:rPr>
        <w:tab/>
      </w:r>
      <w:r w:rsidRPr="00280069">
        <w:rPr>
          <w:sz w:val="28"/>
          <w:szCs w:val="28"/>
        </w:rPr>
        <w:t>element– vzduch</w:t>
      </w:r>
    </w:p>
    <w:p w14:paraId="193AB0BF" w14:textId="57311ABD" w:rsidR="00280069" w:rsidRDefault="00280069" w:rsidP="002E37E4">
      <w:pPr>
        <w:tabs>
          <w:tab w:val="left" w:pos="3765"/>
        </w:tabs>
        <w:rPr>
          <w:sz w:val="28"/>
          <w:szCs w:val="28"/>
        </w:rPr>
      </w:pPr>
      <w:r w:rsidRPr="00280069">
        <w:rPr>
          <w:sz w:val="28"/>
          <w:szCs w:val="28"/>
        </w:rPr>
        <w:t>Prostředníček–výkon</w:t>
      </w:r>
      <w:r>
        <w:rPr>
          <w:sz w:val="28"/>
          <w:szCs w:val="28"/>
        </w:rPr>
        <w:t xml:space="preserve">nost, </w:t>
      </w:r>
      <w:r w:rsidRPr="00280069">
        <w:rPr>
          <w:sz w:val="28"/>
          <w:szCs w:val="28"/>
        </w:rPr>
        <w:t>zodpovědnost, stabilita</w:t>
      </w:r>
      <w:r>
        <w:rPr>
          <w:sz w:val="28"/>
          <w:szCs w:val="28"/>
        </w:rPr>
        <w:t xml:space="preserve">     </w:t>
      </w:r>
      <w:r w:rsidR="00817F73">
        <w:rPr>
          <w:sz w:val="28"/>
          <w:szCs w:val="28"/>
        </w:rPr>
        <w:tab/>
      </w:r>
      <w:r w:rsidRPr="00280069">
        <w:rPr>
          <w:sz w:val="28"/>
          <w:szCs w:val="28"/>
        </w:rPr>
        <w:t>element–</w:t>
      </w:r>
      <w:r>
        <w:rPr>
          <w:sz w:val="28"/>
          <w:szCs w:val="28"/>
        </w:rPr>
        <w:t>éter</w:t>
      </w:r>
    </w:p>
    <w:p w14:paraId="26C8CBD9" w14:textId="11DBABD7" w:rsidR="00280069" w:rsidRDefault="00280069" w:rsidP="002E37E4">
      <w:pPr>
        <w:tabs>
          <w:tab w:val="left" w:pos="3765"/>
        </w:tabs>
        <w:rPr>
          <w:sz w:val="28"/>
          <w:szCs w:val="28"/>
        </w:rPr>
      </w:pPr>
      <w:r w:rsidRPr="00280069">
        <w:rPr>
          <w:sz w:val="28"/>
          <w:szCs w:val="28"/>
        </w:rPr>
        <w:t>Prsteníček–tvořivost, srdečnost, smysl pro krásu</w:t>
      </w:r>
      <w:r>
        <w:rPr>
          <w:sz w:val="28"/>
          <w:szCs w:val="28"/>
        </w:rPr>
        <w:t xml:space="preserve">       </w:t>
      </w:r>
      <w:r w:rsidR="00817F73">
        <w:rPr>
          <w:sz w:val="28"/>
          <w:szCs w:val="28"/>
        </w:rPr>
        <w:tab/>
      </w:r>
      <w:r w:rsidRPr="00280069">
        <w:rPr>
          <w:sz w:val="28"/>
          <w:szCs w:val="28"/>
        </w:rPr>
        <w:t>element–země</w:t>
      </w:r>
    </w:p>
    <w:p w14:paraId="25711E3B" w14:textId="335C0F27" w:rsidR="00280069" w:rsidRDefault="00280069" w:rsidP="002E37E4">
      <w:pPr>
        <w:tabs>
          <w:tab w:val="left" w:pos="3765"/>
        </w:tabs>
        <w:rPr>
          <w:sz w:val="28"/>
          <w:szCs w:val="28"/>
        </w:rPr>
      </w:pPr>
      <w:r w:rsidRPr="00280069">
        <w:rPr>
          <w:sz w:val="28"/>
          <w:szCs w:val="28"/>
        </w:rPr>
        <w:t>Malíček–komunikace, zručnost, sexualita</w:t>
      </w:r>
      <w:r>
        <w:rPr>
          <w:sz w:val="28"/>
          <w:szCs w:val="28"/>
        </w:rPr>
        <w:t xml:space="preserve">                    </w:t>
      </w:r>
      <w:r w:rsidR="00817F73">
        <w:rPr>
          <w:sz w:val="28"/>
          <w:szCs w:val="28"/>
        </w:rPr>
        <w:tab/>
      </w:r>
      <w:r>
        <w:rPr>
          <w:sz w:val="28"/>
          <w:szCs w:val="28"/>
        </w:rPr>
        <w:t xml:space="preserve"> </w:t>
      </w:r>
      <w:r w:rsidRPr="00280069">
        <w:rPr>
          <w:sz w:val="28"/>
          <w:szCs w:val="28"/>
        </w:rPr>
        <w:t>element–voda</w:t>
      </w:r>
      <w:r>
        <w:rPr>
          <w:sz w:val="28"/>
          <w:szCs w:val="28"/>
        </w:rPr>
        <w:t xml:space="preserve"> </w:t>
      </w:r>
    </w:p>
    <w:p w14:paraId="69D8BD4E" w14:textId="00BBDF10" w:rsidR="00280069" w:rsidRDefault="00280069" w:rsidP="002E37E4">
      <w:pPr>
        <w:tabs>
          <w:tab w:val="left" w:pos="3765"/>
        </w:tabs>
        <w:rPr>
          <w:sz w:val="28"/>
          <w:szCs w:val="28"/>
        </w:rPr>
      </w:pPr>
      <w:r w:rsidRPr="00280069">
        <w:rPr>
          <w:sz w:val="28"/>
          <w:szCs w:val="28"/>
        </w:rPr>
        <w:t>Poloha prstů n</w:t>
      </w:r>
      <w:r w:rsidR="007E519C">
        <w:rPr>
          <w:sz w:val="28"/>
          <w:szCs w:val="28"/>
        </w:rPr>
        <w:t>ám</w:t>
      </w:r>
      <w:r w:rsidRPr="00280069">
        <w:rPr>
          <w:sz w:val="28"/>
          <w:szCs w:val="28"/>
        </w:rPr>
        <w:t xml:space="preserve"> reguluje tok prány v těle. </w:t>
      </w:r>
      <w:r>
        <w:rPr>
          <w:sz w:val="28"/>
          <w:szCs w:val="28"/>
        </w:rPr>
        <w:t xml:space="preserve">Při </w:t>
      </w:r>
      <w:r w:rsidRPr="00280069">
        <w:rPr>
          <w:sz w:val="28"/>
          <w:szCs w:val="28"/>
        </w:rPr>
        <w:t xml:space="preserve">zapojení určitých svalových skupin prstů, dochází k odezvě </w:t>
      </w:r>
      <w:r>
        <w:rPr>
          <w:sz w:val="28"/>
          <w:szCs w:val="28"/>
        </w:rPr>
        <w:t>v </w:t>
      </w:r>
      <w:r w:rsidRPr="00280069">
        <w:rPr>
          <w:sz w:val="28"/>
          <w:szCs w:val="28"/>
        </w:rPr>
        <w:t>jin</w:t>
      </w:r>
      <w:r>
        <w:rPr>
          <w:sz w:val="28"/>
          <w:szCs w:val="28"/>
        </w:rPr>
        <w:t xml:space="preserve">é </w:t>
      </w:r>
      <w:r w:rsidRPr="00280069">
        <w:rPr>
          <w:sz w:val="28"/>
          <w:szCs w:val="28"/>
        </w:rPr>
        <w:t>části těla. M</w:t>
      </w:r>
      <w:r>
        <w:rPr>
          <w:sz w:val="28"/>
          <w:szCs w:val="28"/>
        </w:rPr>
        <w:t>udry</w:t>
      </w:r>
      <w:r w:rsidRPr="00280069">
        <w:rPr>
          <w:sz w:val="28"/>
          <w:szCs w:val="28"/>
        </w:rPr>
        <w:t xml:space="preserve"> </w:t>
      </w:r>
      <w:proofErr w:type="gramStart"/>
      <w:r w:rsidRPr="00280069">
        <w:rPr>
          <w:sz w:val="28"/>
          <w:szCs w:val="28"/>
        </w:rPr>
        <w:t>slouží</w:t>
      </w:r>
      <w:proofErr w:type="gramEnd"/>
      <w:r w:rsidRPr="00280069">
        <w:rPr>
          <w:sz w:val="28"/>
          <w:szCs w:val="28"/>
        </w:rPr>
        <w:t xml:space="preserve"> k léčení duše a ducha. Uklidňují a regenerují levou a pravou polovinu mozku. </w:t>
      </w:r>
      <w:r>
        <w:rPr>
          <w:sz w:val="28"/>
          <w:szCs w:val="28"/>
        </w:rPr>
        <w:t xml:space="preserve">Jedná se </w:t>
      </w:r>
      <w:r w:rsidRPr="00280069">
        <w:rPr>
          <w:sz w:val="28"/>
          <w:szCs w:val="28"/>
        </w:rPr>
        <w:t>o posvátná gest</w:t>
      </w:r>
      <w:r>
        <w:rPr>
          <w:sz w:val="28"/>
          <w:szCs w:val="28"/>
        </w:rPr>
        <w:t>a.</w:t>
      </w:r>
    </w:p>
    <w:p w14:paraId="5FE72C14" w14:textId="42AA28D7" w:rsidR="00817F73" w:rsidRDefault="00817F73" w:rsidP="00817F73">
      <w:pPr>
        <w:tabs>
          <w:tab w:val="left" w:pos="3765"/>
        </w:tabs>
        <w:rPr>
          <w:rFonts w:cstheme="minorHAnsi"/>
          <w:b/>
          <w:bCs/>
          <w:color w:val="000000"/>
          <w:sz w:val="28"/>
          <w:szCs w:val="28"/>
        </w:rPr>
      </w:pPr>
      <w:r>
        <w:rPr>
          <w:b/>
          <w:bCs/>
          <w:noProof/>
          <w:sz w:val="40"/>
          <w:szCs w:val="40"/>
        </w:rPr>
        <w:lastRenderedPageBreak/>
        <w:drawing>
          <wp:anchor distT="0" distB="0" distL="114300" distR="114300" simplePos="0" relativeHeight="251658240" behindDoc="0" locked="0" layoutInCell="1" allowOverlap="1" wp14:anchorId="65B4D4AB" wp14:editId="29D3BD0B">
            <wp:simplePos x="0" y="0"/>
            <wp:positionH relativeFrom="column">
              <wp:posOffset>3053080</wp:posOffset>
            </wp:positionH>
            <wp:positionV relativeFrom="paragraph">
              <wp:posOffset>90805</wp:posOffset>
            </wp:positionV>
            <wp:extent cx="2791460" cy="2390775"/>
            <wp:effectExtent l="0" t="0" r="8890" b="952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460" cy="2390775"/>
                    </a:xfrm>
                    <a:prstGeom prst="rect">
                      <a:avLst/>
                    </a:prstGeom>
                    <a:noFill/>
                  </pic:spPr>
                </pic:pic>
              </a:graphicData>
            </a:graphic>
            <wp14:sizeRelH relativeFrom="margin">
              <wp14:pctWidth>0</wp14:pctWidth>
            </wp14:sizeRelH>
            <wp14:sizeRelV relativeFrom="margin">
              <wp14:pctHeight>0</wp14:pctHeight>
            </wp14:sizeRelV>
          </wp:anchor>
        </w:drawing>
      </w:r>
    </w:p>
    <w:p w14:paraId="05F7091E" w14:textId="034BE183" w:rsidR="00257054" w:rsidRPr="00817F73" w:rsidRDefault="00817F73" w:rsidP="00817F73">
      <w:pPr>
        <w:tabs>
          <w:tab w:val="left" w:pos="3765"/>
        </w:tabs>
        <w:rPr>
          <w:b/>
          <w:bCs/>
          <w:sz w:val="40"/>
          <w:szCs w:val="40"/>
        </w:rPr>
      </w:pPr>
      <w:proofErr w:type="spellStart"/>
      <w:r w:rsidRPr="00817F73">
        <w:rPr>
          <w:rFonts w:cstheme="minorHAnsi"/>
          <w:b/>
          <w:bCs/>
          <w:color w:val="000000"/>
          <w:sz w:val="28"/>
          <w:szCs w:val="28"/>
        </w:rPr>
        <w:t>Prithivi</w:t>
      </w:r>
      <w:proofErr w:type="spellEnd"/>
      <w:r w:rsidRPr="00817F73">
        <w:rPr>
          <w:rFonts w:cstheme="minorHAnsi"/>
          <w:b/>
          <w:bCs/>
          <w:color w:val="000000"/>
          <w:sz w:val="28"/>
          <w:szCs w:val="28"/>
        </w:rPr>
        <w:t xml:space="preserve"> mudra</w:t>
      </w:r>
      <w:r w:rsidRPr="00817F73">
        <w:rPr>
          <w:rFonts w:cstheme="minorHAnsi"/>
          <w:color w:val="000000"/>
          <w:sz w:val="28"/>
          <w:szCs w:val="28"/>
        </w:rPr>
        <w:t xml:space="preserve"> posiluje čich a pozitivně se odráží na kvalitě nehtů, vlasů, kůže a kostí. V přeneseném slova smyslu také posiluje rovnováhu a důvěru v sebe sama. Položte špičky palce a prsteníčku lehkým tlakem na sebe, přičemž ostatní prsty jsou natažené. Praktikujte pravidelně třikrát denně po 15 minutách</w:t>
      </w:r>
    </w:p>
    <w:p w14:paraId="438724E3" w14:textId="0D971B3F" w:rsidR="00257054" w:rsidRDefault="00257054" w:rsidP="00257054">
      <w:pPr>
        <w:tabs>
          <w:tab w:val="left" w:pos="3765"/>
        </w:tabs>
        <w:jc w:val="center"/>
        <w:rPr>
          <w:b/>
          <w:bCs/>
          <w:sz w:val="40"/>
          <w:szCs w:val="40"/>
        </w:rPr>
      </w:pPr>
    </w:p>
    <w:p w14:paraId="2EE8CCB2" w14:textId="78FCE63F" w:rsidR="006F5E96" w:rsidRDefault="006F5E96" w:rsidP="00817F73">
      <w:pPr>
        <w:tabs>
          <w:tab w:val="left" w:pos="3765"/>
        </w:tabs>
        <w:rPr>
          <w:rFonts w:cstheme="minorHAnsi"/>
          <w:b/>
          <w:bCs/>
          <w:color w:val="000000"/>
          <w:sz w:val="28"/>
          <w:szCs w:val="28"/>
        </w:rPr>
      </w:pPr>
      <w:r>
        <w:rPr>
          <w:b/>
          <w:bCs/>
          <w:noProof/>
          <w:sz w:val="40"/>
          <w:szCs w:val="40"/>
        </w:rPr>
        <w:drawing>
          <wp:anchor distT="0" distB="0" distL="114300" distR="114300" simplePos="0" relativeHeight="251659264" behindDoc="0" locked="0" layoutInCell="1" allowOverlap="1" wp14:anchorId="5F9CD081" wp14:editId="2F25A99F">
            <wp:simplePos x="0" y="0"/>
            <wp:positionH relativeFrom="column">
              <wp:posOffset>3053080</wp:posOffset>
            </wp:positionH>
            <wp:positionV relativeFrom="paragraph">
              <wp:posOffset>233045</wp:posOffset>
            </wp:positionV>
            <wp:extent cx="2830195" cy="2590800"/>
            <wp:effectExtent l="0" t="0" r="825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195" cy="2590800"/>
                    </a:xfrm>
                    <a:prstGeom prst="rect">
                      <a:avLst/>
                    </a:prstGeom>
                    <a:noFill/>
                  </pic:spPr>
                </pic:pic>
              </a:graphicData>
            </a:graphic>
            <wp14:sizeRelH relativeFrom="margin">
              <wp14:pctWidth>0</wp14:pctWidth>
            </wp14:sizeRelH>
            <wp14:sizeRelV relativeFrom="margin">
              <wp14:pctHeight>0</wp14:pctHeight>
            </wp14:sizeRelV>
          </wp:anchor>
        </w:drawing>
      </w:r>
    </w:p>
    <w:p w14:paraId="646C5F0E" w14:textId="1A8301CD" w:rsidR="00817F73" w:rsidRPr="00817F73" w:rsidRDefault="00817F73" w:rsidP="00817F73">
      <w:pPr>
        <w:tabs>
          <w:tab w:val="left" w:pos="3765"/>
        </w:tabs>
        <w:rPr>
          <w:b/>
          <w:bCs/>
          <w:sz w:val="40"/>
          <w:szCs w:val="40"/>
        </w:rPr>
      </w:pPr>
      <w:proofErr w:type="spellStart"/>
      <w:r w:rsidRPr="00817F73">
        <w:rPr>
          <w:rFonts w:cstheme="minorHAnsi"/>
          <w:b/>
          <w:bCs/>
          <w:color w:val="000000"/>
          <w:sz w:val="28"/>
          <w:szCs w:val="28"/>
        </w:rPr>
        <w:t>Ksepana</w:t>
      </w:r>
      <w:proofErr w:type="spellEnd"/>
      <w:r w:rsidRPr="00817F73">
        <w:rPr>
          <w:rFonts w:cstheme="minorHAnsi"/>
          <w:b/>
          <w:bCs/>
          <w:color w:val="000000"/>
          <w:sz w:val="28"/>
          <w:szCs w:val="28"/>
        </w:rPr>
        <w:t xml:space="preserve"> mudra</w:t>
      </w:r>
      <w:r w:rsidRPr="00817F73">
        <w:rPr>
          <w:rFonts w:cstheme="minorHAnsi"/>
          <w:color w:val="000000"/>
          <w:sz w:val="28"/>
          <w:szCs w:val="28"/>
        </w:rPr>
        <w:t xml:space="preserve"> je výborná pro večerní praxi na 7 až 15 nádechů a výdechů. Povzbuzuje vylučování škodlivin tlustým střevem, pokožkou a plícemi. Je příznivá pro uvolnění napětí. Ukazováčky jsou naplocho přitisknuty k sobě, ostatní prsty jsou zaklesnuty do sebe, špičky prstů spočívají na hřbetě ruky a palce jsou překřížené. Mezi rukama je malý dutý prostor</w:t>
      </w:r>
    </w:p>
    <w:p w14:paraId="292566F4" w14:textId="5739144A" w:rsidR="00257054" w:rsidRDefault="00257054" w:rsidP="00257054">
      <w:pPr>
        <w:tabs>
          <w:tab w:val="left" w:pos="3765"/>
        </w:tabs>
        <w:jc w:val="center"/>
        <w:rPr>
          <w:b/>
          <w:bCs/>
          <w:sz w:val="40"/>
          <w:szCs w:val="40"/>
        </w:rPr>
      </w:pPr>
    </w:p>
    <w:p w14:paraId="60F462E6" w14:textId="43CC4CD9" w:rsidR="006F5E96" w:rsidRDefault="006F5E96" w:rsidP="006F5E96">
      <w:pPr>
        <w:tabs>
          <w:tab w:val="left" w:pos="3765"/>
        </w:tabs>
        <w:rPr>
          <w:rFonts w:cstheme="minorHAnsi"/>
          <w:b/>
          <w:bCs/>
          <w:color w:val="000000"/>
          <w:sz w:val="28"/>
          <w:szCs w:val="28"/>
        </w:rPr>
      </w:pPr>
      <w:r>
        <w:rPr>
          <w:b/>
          <w:bCs/>
          <w:noProof/>
          <w:sz w:val="40"/>
          <w:szCs w:val="40"/>
        </w:rPr>
        <w:drawing>
          <wp:anchor distT="0" distB="0" distL="114300" distR="114300" simplePos="0" relativeHeight="251660288" behindDoc="0" locked="0" layoutInCell="1" allowOverlap="1" wp14:anchorId="505682BE" wp14:editId="185C8D44">
            <wp:simplePos x="0" y="0"/>
            <wp:positionH relativeFrom="margin">
              <wp:posOffset>3062605</wp:posOffset>
            </wp:positionH>
            <wp:positionV relativeFrom="paragraph">
              <wp:posOffset>203835</wp:posOffset>
            </wp:positionV>
            <wp:extent cx="2847260" cy="236220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260" cy="2362200"/>
                    </a:xfrm>
                    <a:prstGeom prst="rect">
                      <a:avLst/>
                    </a:prstGeom>
                    <a:noFill/>
                  </pic:spPr>
                </pic:pic>
              </a:graphicData>
            </a:graphic>
            <wp14:sizeRelH relativeFrom="margin">
              <wp14:pctWidth>0</wp14:pctWidth>
            </wp14:sizeRelH>
            <wp14:sizeRelV relativeFrom="margin">
              <wp14:pctHeight>0</wp14:pctHeight>
            </wp14:sizeRelV>
          </wp:anchor>
        </w:drawing>
      </w:r>
    </w:p>
    <w:p w14:paraId="2CBEE820" w14:textId="25EF1B3B" w:rsidR="006F5E96" w:rsidRDefault="00817F73" w:rsidP="006F5E96">
      <w:pPr>
        <w:tabs>
          <w:tab w:val="left" w:pos="3765"/>
        </w:tabs>
        <w:rPr>
          <w:rFonts w:cstheme="minorHAnsi"/>
          <w:b/>
          <w:bCs/>
          <w:sz w:val="28"/>
          <w:szCs w:val="28"/>
        </w:rPr>
      </w:pPr>
      <w:proofErr w:type="spellStart"/>
      <w:r w:rsidRPr="00817F73">
        <w:rPr>
          <w:rFonts w:cstheme="minorHAnsi"/>
          <w:b/>
          <w:bCs/>
          <w:color w:val="000000"/>
          <w:sz w:val="28"/>
          <w:szCs w:val="28"/>
        </w:rPr>
        <w:t>Pran</w:t>
      </w:r>
      <w:proofErr w:type="spellEnd"/>
      <w:r w:rsidRPr="00817F73">
        <w:rPr>
          <w:rFonts w:cstheme="minorHAnsi"/>
          <w:b/>
          <w:bCs/>
          <w:color w:val="000000"/>
          <w:sz w:val="28"/>
          <w:szCs w:val="28"/>
        </w:rPr>
        <w:t xml:space="preserve"> mudra</w:t>
      </w:r>
      <w:r w:rsidRPr="00817F73">
        <w:rPr>
          <w:rFonts w:cstheme="minorHAnsi"/>
          <w:color w:val="000000"/>
          <w:sz w:val="28"/>
          <w:szCs w:val="28"/>
        </w:rPr>
        <w:t xml:space="preserve"> souvisí s kořenovou čakrou, kde sídlí prasíla člověka. Celkově snižuje nervozitu a zlepšuje zrak. V mentálně-duchovní oblasti dává vůli vydržet a prosadit se. Praktikuje se oběma rukama. Dejte k sobě špičky palce, prsteníčku a malíčku, ostatní prsty jsou natažené</w:t>
      </w:r>
    </w:p>
    <w:p w14:paraId="155BE71B" w14:textId="77777777" w:rsidR="006F5E96" w:rsidRDefault="006F5E96" w:rsidP="006F5E96">
      <w:pPr>
        <w:tabs>
          <w:tab w:val="left" w:pos="3765"/>
        </w:tabs>
        <w:jc w:val="center"/>
        <w:rPr>
          <w:b/>
          <w:bCs/>
          <w:sz w:val="40"/>
          <w:szCs w:val="40"/>
        </w:rPr>
      </w:pPr>
    </w:p>
    <w:p w14:paraId="4DCE6FD3" w14:textId="4509E0B0" w:rsidR="00257054" w:rsidRPr="006F5E96" w:rsidRDefault="006F5E96" w:rsidP="006F5E96">
      <w:pPr>
        <w:tabs>
          <w:tab w:val="left" w:pos="3765"/>
        </w:tabs>
        <w:jc w:val="center"/>
        <w:rPr>
          <w:rFonts w:cstheme="minorHAnsi"/>
          <w:b/>
          <w:bCs/>
          <w:sz w:val="28"/>
          <w:szCs w:val="28"/>
        </w:rPr>
      </w:pPr>
      <w:r>
        <w:rPr>
          <w:b/>
          <w:bCs/>
          <w:sz w:val="40"/>
          <w:szCs w:val="40"/>
        </w:rPr>
        <w:lastRenderedPageBreak/>
        <w:t xml:space="preserve">4. </w:t>
      </w:r>
      <w:r w:rsidR="00257054" w:rsidRPr="00257054">
        <w:rPr>
          <w:b/>
          <w:bCs/>
          <w:sz w:val="40"/>
          <w:szCs w:val="40"/>
        </w:rPr>
        <w:t>Závěr</w:t>
      </w:r>
    </w:p>
    <w:p w14:paraId="104FE755" w14:textId="3368D5E2" w:rsidR="0049575C" w:rsidRDefault="0049575C" w:rsidP="002E37E4">
      <w:pPr>
        <w:tabs>
          <w:tab w:val="left" w:pos="3765"/>
        </w:tabs>
        <w:rPr>
          <w:sz w:val="28"/>
          <w:szCs w:val="28"/>
        </w:rPr>
      </w:pPr>
      <w:r w:rsidRPr="0049575C">
        <w:rPr>
          <w:sz w:val="28"/>
          <w:szCs w:val="28"/>
        </w:rPr>
        <w:t>Jóga pro každého z nás může znamenat něco trochu jiného a každému z nás může přinášet něco odlišného. Podle momentálních potřeb, životního období a nastavení.</w:t>
      </w:r>
    </w:p>
    <w:p w14:paraId="6C64EAF9" w14:textId="148B7C60" w:rsidR="0049575C" w:rsidRDefault="0049575C" w:rsidP="002E37E4">
      <w:pPr>
        <w:tabs>
          <w:tab w:val="left" w:pos="3765"/>
        </w:tabs>
        <w:rPr>
          <w:sz w:val="28"/>
          <w:szCs w:val="28"/>
        </w:rPr>
      </w:pPr>
      <w:r w:rsidRPr="0049575C">
        <w:rPr>
          <w:sz w:val="28"/>
          <w:szCs w:val="28"/>
        </w:rPr>
        <w:t>Pro mě, byla dříve jen koníčkem a místem, kam si odběhnout od běžný</w:t>
      </w:r>
      <w:r>
        <w:rPr>
          <w:sz w:val="28"/>
          <w:szCs w:val="28"/>
        </w:rPr>
        <w:t xml:space="preserve">ch </w:t>
      </w:r>
      <w:r w:rsidRPr="0049575C">
        <w:rPr>
          <w:sz w:val="28"/>
          <w:szCs w:val="28"/>
        </w:rPr>
        <w:t>povinnosti. Nyní j</w:t>
      </w:r>
      <w:r>
        <w:rPr>
          <w:sz w:val="28"/>
          <w:szCs w:val="28"/>
        </w:rPr>
        <w:t>e</w:t>
      </w:r>
      <w:r w:rsidRPr="0049575C">
        <w:rPr>
          <w:sz w:val="28"/>
          <w:szCs w:val="28"/>
        </w:rPr>
        <w:t xml:space="preserve"> mojí</w:t>
      </w:r>
      <w:r>
        <w:rPr>
          <w:sz w:val="28"/>
          <w:szCs w:val="28"/>
        </w:rPr>
        <w:t xml:space="preserve"> </w:t>
      </w:r>
      <w:r w:rsidRPr="0049575C">
        <w:rPr>
          <w:sz w:val="28"/>
          <w:szCs w:val="28"/>
        </w:rPr>
        <w:t>průvodkyní a zaměstnání</w:t>
      </w:r>
      <w:r>
        <w:rPr>
          <w:sz w:val="28"/>
          <w:szCs w:val="28"/>
        </w:rPr>
        <w:t>m.</w:t>
      </w:r>
      <w:r w:rsidRPr="0049575C">
        <w:rPr>
          <w:sz w:val="28"/>
          <w:szCs w:val="28"/>
        </w:rPr>
        <w:t xml:space="preserve"> </w:t>
      </w:r>
      <w:proofErr w:type="gramStart"/>
      <w:r w:rsidRPr="0049575C">
        <w:rPr>
          <w:sz w:val="28"/>
          <w:szCs w:val="28"/>
        </w:rPr>
        <w:t>Učí</w:t>
      </w:r>
      <w:proofErr w:type="gramEnd"/>
      <w:r w:rsidRPr="0049575C">
        <w:rPr>
          <w:sz w:val="28"/>
          <w:szCs w:val="28"/>
        </w:rPr>
        <w:t xml:space="preserve"> mě sebepoznání a přijímání s</w:t>
      </w:r>
      <w:r w:rsidR="00E44CA1">
        <w:rPr>
          <w:sz w:val="28"/>
          <w:szCs w:val="28"/>
        </w:rPr>
        <w:t>ebe sama.</w:t>
      </w:r>
    </w:p>
    <w:p w14:paraId="1A7ED78B" w14:textId="2792B6AF" w:rsidR="0049575C" w:rsidRDefault="0049575C" w:rsidP="002E37E4">
      <w:pPr>
        <w:tabs>
          <w:tab w:val="left" w:pos="3765"/>
        </w:tabs>
        <w:rPr>
          <w:sz w:val="28"/>
          <w:szCs w:val="28"/>
        </w:rPr>
      </w:pPr>
      <w:r w:rsidRPr="0049575C">
        <w:rPr>
          <w:sz w:val="28"/>
          <w:szCs w:val="28"/>
        </w:rPr>
        <w:t xml:space="preserve">Jóga a její učení, může být </w:t>
      </w:r>
      <w:r>
        <w:rPr>
          <w:sz w:val="28"/>
          <w:szCs w:val="28"/>
        </w:rPr>
        <w:t>jednou z</w:t>
      </w:r>
      <w:r w:rsidRPr="0049575C">
        <w:rPr>
          <w:sz w:val="28"/>
          <w:szCs w:val="28"/>
        </w:rPr>
        <w:t xml:space="preserve"> cest ke zkvalitnění života. </w:t>
      </w:r>
      <w:proofErr w:type="gramStart"/>
      <w:r w:rsidR="00A12C55" w:rsidRPr="0049575C">
        <w:rPr>
          <w:sz w:val="28"/>
          <w:szCs w:val="28"/>
        </w:rPr>
        <w:t>Učí</w:t>
      </w:r>
      <w:proofErr w:type="gramEnd"/>
      <w:r w:rsidR="00A12C55" w:rsidRPr="0049575C">
        <w:rPr>
          <w:sz w:val="28"/>
          <w:szCs w:val="28"/>
        </w:rPr>
        <w:t xml:space="preserve"> nás</w:t>
      </w:r>
      <w:r w:rsidRPr="0049575C">
        <w:rPr>
          <w:sz w:val="28"/>
          <w:szCs w:val="28"/>
        </w:rPr>
        <w:t xml:space="preserve"> b</w:t>
      </w:r>
      <w:r>
        <w:rPr>
          <w:sz w:val="28"/>
          <w:szCs w:val="28"/>
        </w:rPr>
        <w:t xml:space="preserve">ýt </w:t>
      </w:r>
      <w:r w:rsidRPr="0049575C">
        <w:rPr>
          <w:sz w:val="28"/>
          <w:szCs w:val="28"/>
        </w:rPr>
        <w:t>k sobě laskavé, respektovat možnosti svého těl</w:t>
      </w:r>
      <w:r>
        <w:rPr>
          <w:sz w:val="28"/>
          <w:szCs w:val="28"/>
        </w:rPr>
        <w:t>a</w:t>
      </w:r>
      <w:r w:rsidRPr="0049575C">
        <w:rPr>
          <w:sz w:val="28"/>
          <w:szCs w:val="28"/>
        </w:rPr>
        <w:t xml:space="preserve"> a mysli.</w:t>
      </w:r>
    </w:p>
    <w:p w14:paraId="3BAC4674" w14:textId="7F9FA657" w:rsidR="0049575C" w:rsidRDefault="0049575C" w:rsidP="002E37E4">
      <w:pPr>
        <w:tabs>
          <w:tab w:val="left" w:pos="3765"/>
        </w:tabs>
        <w:rPr>
          <w:sz w:val="28"/>
          <w:szCs w:val="28"/>
        </w:rPr>
      </w:pPr>
      <w:r w:rsidRPr="0049575C">
        <w:rPr>
          <w:sz w:val="28"/>
          <w:szCs w:val="28"/>
        </w:rPr>
        <w:t>Vše v našem těle je propojené a celé naše já je dokonal</w:t>
      </w:r>
      <w:r w:rsidR="00451A16">
        <w:rPr>
          <w:sz w:val="28"/>
          <w:szCs w:val="28"/>
        </w:rPr>
        <w:t>é.</w:t>
      </w:r>
    </w:p>
    <w:p w14:paraId="0D821280" w14:textId="77777777" w:rsidR="00257054" w:rsidRDefault="00257054" w:rsidP="002E37E4">
      <w:pPr>
        <w:tabs>
          <w:tab w:val="left" w:pos="3765"/>
        </w:tabs>
        <w:rPr>
          <w:sz w:val="28"/>
          <w:szCs w:val="28"/>
        </w:rPr>
      </w:pPr>
    </w:p>
    <w:p w14:paraId="24737B03" w14:textId="1332DC42" w:rsidR="00451A16" w:rsidRDefault="00257054" w:rsidP="00257054">
      <w:pPr>
        <w:tabs>
          <w:tab w:val="left" w:pos="3765"/>
        </w:tabs>
        <w:jc w:val="center"/>
        <w:rPr>
          <w:sz w:val="28"/>
          <w:szCs w:val="28"/>
        </w:rPr>
      </w:pPr>
      <w:r w:rsidRPr="00257054">
        <w:rPr>
          <w:noProof/>
        </w:rPr>
        <w:drawing>
          <wp:inline distT="0" distB="0" distL="0" distR="0" wp14:anchorId="21389B5B" wp14:editId="4DCE6DCD">
            <wp:extent cx="4131945" cy="5509260"/>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1945" cy="5509260"/>
                    </a:xfrm>
                    <a:prstGeom prst="rect">
                      <a:avLst/>
                    </a:prstGeom>
                  </pic:spPr>
                </pic:pic>
              </a:graphicData>
            </a:graphic>
          </wp:inline>
        </w:drawing>
      </w:r>
    </w:p>
    <w:p w14:paraId="0D015C66" w14:textId="4E185366" w:rsidR="00451A16" w:rsidRDefault="006F5E96" w:rsidP="006F5E96">
      <w:pPr>
        <w:tabs>
          <w:tab w:val="left" w:pos="3765"/>
        </w:tabs>
        <w:jc w:val="center"/>
        <w:rPr>
          <w:b/>
          <w:bCs/>
          <w:sz w:val="40"/>
          <w:szCs w:val="40"/>
        </w:rPr>
      </w:pPr>
      <w:r>
        <w:rPr>
          <w:b/>
          <w:bCs/>
          <w:sz w:val="40"/>
          <w:szCs w:val="40"/>
        </w:rPr>
        <w:lastRenderedPageBreak/>
        <w:t xml:space="preserve">5. </w:t>
      </w:r>
      <w:r w:rsidR="00451A16" w:rsidRPr="00257054">
        <w:rPr>
          <w:b/>
          <w:bCs/>
          <w:sz w:val="40"/>
          <w:szCs w:val="40"/>
        </w:rPr>
        <w:t>Seznam Literatury a internetových zdrojů:</w:t>
      </w:r>
    </w:p>
    <w:p w14:paraId="3E3FB659" w14:textId="77777777" w:rsidR="00257054" w:rsidRPr="00257054" w:rsidRDefault="00257054" w:rsidP="00257054">
      <w:pPr>
        <w:tabs>
          <w:tab w:val="left" w:pos="3765"/>
        </w:tabs>
        <w:jc w:val="center"/>
        <w:rPr>
          <w:b/>
          <w:bCs/>
          <w:sz w:val="28"/>
          <w:szCs w:val="28"/>
        </w:rPr>
      </w:pPr>
    </w:p>
    <w:p w14:paraId="75143251" w14:textId="182DB080" w:rsidR="00451A16" w:rsidRDefault="00000000" w:rsidP="002E37E4">
      <w:pPr>
        <w:tabs>
          <w:tab w:val="left" w:pos="3765"/>
        </w:tabs>
        <w:rPr>
          <w:sz w:val="28"/>
          <w:szCs w:val="28"/>
        </w:rPr>
      </w:pPr>
      <w:hyperlink r:id="rId19" w:history="1">
        <w:r w:rsidR="00451A16" w:rsidRPr="006506C6">
          <w:rPr>
            <w:rStyle w:val="Hypertextovodkaz"/>
            <w:sz w:val="28"/>
            <w:szCs w:val="28"/>
          </w:rPr>
          <w:t>www.havlikovaapoteka.cz</w:t>
        </w:r>
      </w:hyperlink>
    </w:p>
    <w:p w14:paraId="550A477F" w14:textId="20FC0E5A" w:rsidR="00451A16" w:rsidRDefault="00451A16" w:rsidP="002E37E4">
      <w:pPr>
        <w:tabs>
          <w:tab w:val="left" w:pos="3765"/>
        </w:tabs>
        <w:rPr>
          <w:sz w:val="28"/>
          <w:szCs w:val="28"/>
        </w:rPr>
      </w:pPr>
      <w:r>
        <w:rPr>
          <w:sz w:val="28"/>
          <w:szCs w:val="28"/>
        </w:rPr>
        <w:t>wwwv.vaclavkrejcik.cz</w:t>
      </w:r>
    </w:p>
    <w:p w14:paraId="00BF4CC5" w14:textId="2B7CB25D" w:rsidR="00451A16" w:rsidRDefault="00000000" w:rsidP="002E37E4">
      <w:pPr>
        <w:tabs>
          <w:tab w:val="left" w:pos="3765"/>
        </w:tabs>
        <w:rPr>
          <w:sz w:val="28"/>
          <w:szCs w:val="28"/>
        </w:rPr>
      </w:pPr>
      <w:hyperlink r:id="rId20" w:history="1">
        <w:r w:rsidR="00451A16" w:rsidRPr="006506C6">
          <w:rPr>
            <w:rStyle w:val="Hypertextovodkaz"/>
            <w:sz w:val="28"/>
            <w:szCs w:val="28"/>
          </w:rPr>
          <w:t>www.jogadnes.cz</w:t>
        </w:r>
      </w:hyperlink>
    </w:p>
    <w:p w14:paraId="7327F781" w14:textId="0E662A1F" w:rsidR="00451A16" w:rsidRDefault="00000000" w:rsidP="002E37E4">
      <w:pPr>
        <w:tabs>
          <w:tab w:val="left" w:pos="3765"/>
        </w:tabs>
        <w:rPr>
          <w:rStyle w:val="Hypertextovodkaz"/>
          <w:sz w:val="28"/>
          <w:szCs w:val="28"/>
        </w:rPr>
      </w:pPr>
      <w:hyperlink r:id="rId21" w:history="1">
        <w:r w:rsidR="00451A16" w:rsidRPr="006506C6">
          <w:rPr>
            <w:rStyle w:val="Hypertextovodkaz"/>
            <w:sz w:val="28"/>
            <w:szCs w:val="28"/>
          </w:rPr>
          <w:t>www.yogapoint.cz</w:t>
        </w:r>
      </w:hyperlink>
    </w:p>
    <w:p w14:paraId="006AACBA" w14:textId="46444C97" w:rsidR="00817F73" w:rsidRDefault="00000000" w:rsidP="002E37E4">
      <w:pPr>
        <w:tabs>
          <w:tab w:val="left" w:pos="3765"/>
        </w:tabs>
        <w:rPr>
          <w:sz w:val="28"/>
          <w:szCs w:val="28"/>
        </w:rPr>
      </w:pPr>
      <w:hyperlink r:id="rId22" w:history="1">
        <w:r w:rsidR="00817F73" w:rsidRPr="00B97B20">
          <w:rPr>
            <w:rStyle w:val="Hypertextovodkaz"/>
            <w:sz w:val="28"/>
            <w:szCs w:val="28"/>
          </w:rPr>
          <w:t>https://www.prozeny.cz/clanek/cviceni-i-pro-lenochy-joga-prstu-zabira-na-srdce-lepsi-spani-i-hezci-vlasy-38650?amp=1&amp;fbclid=IwAR2rkmfA8bQfEV3hybHP0e3pdYtWeG8emFMVw-v-gIsOFKOmvv5_eeCQK-E</w:t>
        </w:r>
      </w:hyperlink>
    </w:p>
    <w:p w14:paraId="6C89B160" w14:textId="5D8BE8F9" w:rsidR="00817F73" w:rsidRDefault="00000000" w:rsidP="002E37E4">
      <w:pPr>
        <w:tabs>
          <w:tab w:val="left" w:pos="3765"/>
        </w:tabs>
        <w:rPr>
          <w:rStyle w:val="Hypertextovodkaz"/>
          <w:sz w:val="28"/>
          <w:szCs w:val="28"/>
        </w:rPr>
      </w:pPr>
      <w:hyperlink r:id="rId23" w:history="1">
        <w:r w:rsidR="00817F73" w:rsidRPr="00B97B20">
          <w:rPr>
            <w:rStyle w:val="Hypertextovodkaz"/>
            <w:sz w:val="28"/>
            <w:szCs w:val="28"/>
          </w:rPr>
          <w:t>https://www.rahunta.cz/news/mudry-a-jejich-pomoc-v-kazdodenim-/?fbclid=IwAR3My02eZhT286nJi5G11n9tmbaDQdCc0KTxTGmHJAbe8zDjklHWnTgLEME</w:t>
        </w:r>
      </w:hyperlink>
    </w:p>
    <w:p w14:paraId="5B758AF2" w14:textId="37BFC5B5" w:rsidR="009D5D99" w:rsidRDefault="00000000" w:rsidP="002E37E4">
      <w:pPr>
        <w:tabs>
          <w:tab w:val="left" w:pos="3765"/>
        </w:tabs>
        <w:rPr>
          <w:sz w:val="28"/>
          <w:szCs w:val="28"/>
        </w:rPr>
      </w:pPr>
      <w:hyperlink r:id="rId24" w:history="1">
        <w:r w:rsidR="009D5D99" w:rsidRPr="0019264F">
          <w:rPr>
            <w:rStyle w:val="Hypertextovodkaz"/>
            <w:sz w:val="28"/>
            <w:szCs w:val="28"/>
          </w:rPr>
          <w:t>https://latinsky.estranky.cz/img/mid/109/hlava--pohled-ze-strany-.png.jpg</w:t>
        </w:r>
      </w:hyperlink>
    </w:p>
    <w:p w14:paraId="5870C663" w14:textId="21C22B5C" w:rsidR="009D5D99" w:rsidRDefault="00000000" w:rsidP="002E37E4">
      <w:pPr>
        <w:tabs>
          <w:tab w:val="left" w:pos="3765"/>
        </w:tabs>
        <w:rPr>
          <w:sz w:val="28"/>
          <w:szCs w:val="28"/>
        </w:rPr>
      </w:pPr>
      <w:hyperlink r:id="rId25" w:history="1">
        <w:r w:rsidR="009D5D99" w:rsidRPr="0019264F">
          <w:rPr>
            <w:rStyle w:val="Hypertextovodkaz"/>
            <w:sz w:val="28"/>
            <w:szCs w:val="28"/>
          </w:rPr>
          <w:t>https://latinsky.estranky.cz/img/mid/192/hlava--pohled-zepredu-.png.jpg</w:t>
        </w:r>
      </w:hyperlink>
    </w:p>
    <w:p w14:paraId="5999D450" w14:textId="48A008F9" w:rsidR="00451A16" w:rsidRDefault="00451A16" w:rsidP="002E37E4">
      <w:pPr>
        <w:tabs>
          <w:tab w:val="left" w:pos="3765"/>
        </w:tabs>
        <w:rPr>
          <w:sz w:val="28"/>
          <w:szCs w:val="28"/>
        </w:rPr>
      </w:pPr>
      <w:r>
        <w:rPr>
          <w:sz w:val="28"/>
          <w:szCs w:val="28"/>
        </w:rPr>
        <w:t>Jóga prstů – Olga Krumlovská</w:t>
      </w:r>
    </w:p>
    <w:p w14:paraId="33417C5B" w14:textId="520C7DF5" w:rsidR="0049575C" w:rsidRPr="00561D01" w:rsidRDefault="00451A16" w:rsidP="002E37E4">
      <w:pPr>
        <w:tabs>
          <w:tab w:val="left" w:pos="3765"/>
        </w:tabs>
        <w:rPr>
          <w:sz w:val="28"/>
          <w:szCs w:val="28"/>
        </w:rPr>
      </w:pPr>
      <w:r>
        <w:rPr>
          <w:sz w:val="28"/>
          <w:szCs w:val="28"/>
        </w:rPr>
        <w:t xml:space="preserve">Jóga </w:t>
      </w:r>
      <w:r w:rsidR="007B562A">
        <w:rPr>
          <w:sz w:val="28"/>
          <w:szCs w:val="28"/>
        </w:rPr>
        <w:t xml:space="preserve"> </w:t>
      </w:r>
      <w:r>
        <w:rPr>
          <w:sz w:val="28"/>
          <w:szCs w:val="28"/>
        </w:rPr>
        <w:t xml:space="preserve">pro holky ze Západu -Šárka </w:t>
      </w:r>
      <w:proofErr w:type="spellStart"/>
      <w:r>
        <w:rPr>
          <w:sz w:val="28"/>
          <w:szCs w:val="28"/>
        </w:rPr>
        <w:t>Simonidesová</w:t>
      </w:r>
      <w:proofErr w:type="spellEnd"/>
    </w:p>
    <w:sectPr w:rsidR="0049575C" w:rsidRPr="00561D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AC797" w14:textId="77777777" w:rsidR="00CB2112" w:rsidRDefault="00CB2112" w:rsidP="005C6D69">
      <w:pPr>
        <w:spacing w:after="0" w:line="240" w:lineRule="auto"/>
      </w:pPr>
      <w:r>
        <w:separator/>
      </w:r>
    </w:p>
  </w:endnote>
  <w:endnote w:type="continuationSeparator" w:id="0">
    <w:p w14:paraId="3EBF1EDB" w14:textId="77777777" w:rsidR="00CB2112" w:rsidRDefault="00CB2112" w:rsidP="005C6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A5FC" w14:textId="77777777" w:rsidR="00CB2112" w:rsidRDefault="00CB2112" w:rsidP="005C6D69">
      <w:pPr>
        <w:spacing w:after="0" w:line="240" w:lineRule="auto"/>
      </w:pPr>
      <w:r>
        <w:separator/>
      </w:r>
    </w:p>
  </w:footnote>
  <w:footnote w:type="continuationSeparator" w:id="0">
    <w:p w14:paraId="5884CBA9" w14:textId="77777777" w:rsidR="00CB2112" w:rsidRDefault="00CB2112" w:rsidP="005C6D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CD"/>
    <w:rsid w:val="000032D8"/>
    <w:rsid w:val="00026854"/>
    <w:rsid w:val="00077C73"/>
    <w:rsid w:val="001C39A0"/>
    <w:rsid w:val="00257054"/>
    <w:rsid w:val="00280069"/>
    <w:rsid w:val="0028660C"/>
    <w:rsid w:val="002E37E4"/>
    <w:rsid w:val="00317BCD"/>
    <w:rsid w:val="00320595"/>
    <w:rsid w:val="003C03D8"/>
    <w:rsid w:val="003E5FE4"/>
    <w:rsid w:val="00451A16"/>
    <w:rsid w:val="0049575C"/>
    <w:rsid w:val="004B06B8"/>
    <w:rsid w:val="004E2907"/>
    <w:rsid w:val="00561D01"/>
    <w:rsid w:val="005C6D69"/>
    <w:rsid w:val="005F386D"/>
    <w:rsid w:val="00676AE9"/>
    <w:rsid w:val="006F5E96"/>
    <w:rsid w:val="00705F42"/>
    <w:rsid w:val="007B562A"/>
    <w:rsid w:val="007E519C"/>
    <w:rsid w:val="00814E1A"/>
    <w:rsid w:val="00817F73"/>
    <w:rsid w:val="009266C5"/>
    <w:rsid w:val="009C6ACD"/>
    <w:rsid w:val="009D5D99"/>
    <w:rsid w:val="00A12C55"/>
    <w:rsid w:val="00A56324"/>
    <w:rsid w:val="00A56B1A"/>
    <w:rsid w:val="00A85490"/>
    <w:rsid w:val="00CB2112"/>
    <w:rsid w:val="00DB36B7"/>
    <w:rsid w:val="00E44CA1"/>
    <w:rsid w:val="00E462CB"/>
    <w:rsid w:val="00E872A7"/>
    <w:rsid w:val="00EE343F"/>
    <w:rsid w:val="00F02D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F539"/>
  <w15:chartTrackingRefBased/>
  <w15:docId w15:val="{B18932DD-7584-4E55-846A-3801F614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C6D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C6D69"/>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5C6D69"/>
    <w:pPr>
      <w:outlineLvl w:val="9"/>
    </w:pPr>
    <w:rPr>
      <w:lang w:eastAsia="cs-CZ"/>
    </w:rPr>
  </w:style>
  <w:style w:type="paragraph" w:styleId="Obsah2">
    <w:name w:val="toc 2"/>
    <w:basedOn w:val="Normln"/>
    <w:next w:val="Normln"/>
    <w:autoRedefine/>
    <w:uiPriority w:val="39"/>
    <w:unhideWhenUsed/>
    <w:rsid w:val="005C6D69"/>
    <w:pPr>
      <w:spacing w:after="100"/>
      <w:ind w:left="220"/>
    </w:pPr>
    <w:rPr>
      <w:rFonts w:eastAsiaTheme="minorEastAsia" w:cs="Times New Roman"/>
      <w:lang w:eastAsia="cs-CZ"/>
    </w:rPr>
  </w:style>
  <w:style w:type="paragraph" w:styleId="Obsah1">
    <w:name w:val="toc 1"/>
    <w:basedOn w:val="Normln"/>
    <w:next w:val="Normln"/>
    <w:autoRedefine/>
    <w:uiPriority w:val="39"/>
    <w:unhideWhenUsed/>
    <w:rsid w:val="005C6D69"/>
    <w:pPr>
      <w:spacing w:after="100"/>
    </w:pPr>
    <w:rPr>
      <w:rFonts w:eastAsiaTheme="minorEastAsia" w:cs="Times New Roman"/>
      <w:lang w:eastAsia="cs-CZ"/>
    </w:rPr>
  </w:style>
  <w:style w:type="paragraph" w:styleId="Obsah3">
    <w:name w:val="toc 3"/>
    <w:basedOn w:val="Normln"/>
    <w:next w:val="Normln"/>
    <w:autoRedefine/>
    <w:uiPriority w:val="39"/>
    <w:unhideWhenUsed/>
    <w:rsid w:val="005C6D69"/>
    <w:pPr>
      <w:spacing w:after="100"/>
      <w:ind w:left="440"/>
    </w:pPr>
    <w:rPr>
      <w:rFonts w:eastAsiaTheme="minorEastAsia" w:cs="Times New Roman"/>
      <w:lang w:eastAsia="cs-CZ"/>
    </w:rPr>
  </w:style>
  <w:style w:type="paragraph" w:styleId="Zhlav">
    <w:name w:val="header"/>
    <w:basedOn w:val="Normln"/>
    <w:link w:val="ZhlavChar"/>
    <w:uiPriority w:val="99"/>
    <w:unhideWhenUsed/>
    <w:rsid w:val="005C6D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C6D69"/>
  </w:style>
  <w:style w:type="paragraph" w:styleId="Zpat">
    <w:name w:val="footer"/>
    <w:basedOn w:val="Normln"/>
    <w:link w:val="ZpatChar"/>
    <w:uiPriority w:val="99"/>
    <w:unhideWhenUsed/>
    <w:rsid w:val="005C6D69"/>
    <w:pPr>
      <w:tabs>
        <w:tab w:val="center" w:pos="4536"/>
        <w:tab w:val="right" w:pos="9072"/>
      </w:tabs>
      <w:spacing w:after="0" w:line="240" w:lineRule="auto"/>
    </w:pPr>
  </w:style>
  <w:style w:type="character" w:customStyle="1" w:styleId="ZpatChar">
    <w:name w:val="Zápatí Char"/>
    <w:basedOn w:val="Standardnpsmoodstavce"/>
    <w:link w:val="Zpat"/>
    <w:uiPriority w:val="99"/>
    <w:rsid w:val="005C6D69"/>
  </w:style>
  <w:style w:type="character" w:styleId="Hypertextovodkaz">
    <w:name w:val="Hyperlink"/>
    <w:basedOn w:val="Standardnpsmoodstavce"/>
    <w:uiPriority w:val="99"/>
    <w:unhideWhenUsed/>
    <w:rsid w:val="00451A16"/>
    <w:rPr>
      <w:color w:val="0563C1" w:themeColor="hyperlink"/>
      <w:u w:val="single"/>
    </w:rPr>
  </w:style>
  <w:style w:type="character" w:styleId="Nevyeenzmnka">
    <w:name w:val="Unresolved Mention"/>
    <w:basedOn w:val="Standardnpsmoodstavce"/>
    <w:uiPriority w:val="99"/>
    <w:semiHidden/>
    <w:unhideWhenUsed/>
    <w:rsid w:val="00451A16"/>
    <w:rPr>
      <w:color w:val="605E5C"/>
      <w:shd w:val="clear" w:color="auto" w:fill="E1DFDD"/>
    </w:rPr>
  </w:style>
  <w:style w:type="character" w:styleId="Sledovanodkaz">
    <w:name w:val="FollowedHyperlink"/>
    <w:basedOn w:val="Standardnpsmoodstavce"/>
    <w:uiPriority w:val="99"/>
    <w:semiHidden/>
    <w:unhideWhenUsed/>
    <w:rsid w:val="009D5D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ogapoint.c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atinsky.estranky.cz/img/mid/192/hlava--pohled-zepredu-.png.jp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jogadnes.c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atinsky.estranky.cz/img/mid/109/hlava--pohled-ze-strany-.png.jp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ahunta.cz/news/mudry-a-jejich-pomoc-v-kazdodenim-/?fbclid=IwAR3My02eZhT286nJi5G11n9tmbaDQdCc0KTxTGmHJAbe8zDjklHWnTgLEME" TargetMode="External"/><Relationship Id="rId10" Type="http://schemas.openxmlformats.org/officeDocument/2006/relationships/image" Target="media/image4.jpeg"/><Relationship Id="rId19" Type="http://schemas.openxmlformats.org/officeDocument/2006/relationships/hyperlink" Target="http://www.havlikovaapoteka.c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prozeny.cz/clanek/cviceni-i-pro-lenochy-joga-prstu-zabira-na-srdce-lepsi-spani-i-hezci-vlasy-38650?amp=1&amp;fbclid=IwAR2rkmfA8bQfEV3hybHP0e3pdYtWeG8emFMVw-v-gIsOFKOmvv5_eeCQK-E" TargetMode="Externa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586E3-00E8-448A-A041-B955F4DE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14</Pages>
  <Words>1468</Words>
  <Characters>8667</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Jamnický</dc:creator>
  <cp:keywords/>
  <dc:description/>
  <cp:lastModifiedBy>Patrik Jamnický</cp:lastModifiedBy>
  <cp:revision>8</cp:revision>
  <dcterms:created xsi:type="dcterms:W3CDTF">2023-01-06T16:23:00Z</dcterms:created>
  <dcterms:modified xsi:type="dcterms:W3CDTF">2023-01-30T19:09:00Z</dcterms:modified>
</cp:coreProperties>
</file>